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035FF" w:rsidRDefault="00864CF9" w:rsidP="00197832">
      <w:pPr>
        <w:pStyle w:val="Nadpis1"/>
        <w:jc w:val="center"/>
        <w:rPr>
          <w:rFonts w:ascii="Times New Roman" w:hAnsi="Times New Roman" w:cs="Times New Roman"/>
          <w:sz w:val="40"/>
          <w:szCs w:val="40"/>
        </w:rPr>
      </w:pPr>
      <w:r w:rsidRPr="00864CF9">
        <w:rPr>
          <w:rFonts w:ascii="Times New Roman" w:hAnsi="Times New Roman" w:cs="Times New Roman"/>
          <w:sz w:val="40"/>
          <w:szCs w:val="40"/>
        </w:rPr>
        <w:t>PREVENTIVNÍ PROGRAM ŠKOLY</w:t>
      </w:r>
    </w:p>
    <w:p w:rsidR="00197832" w:rsidRDefault="00197832" w:rsidP="00197832">
      <w:pPr>
        <w:pStyle w:val="Zkladntext"/>
        <w:jc w:val="center"/>
      </w:pPr>
      <w:r>
        <w:t>2025/2026</w:t>
      </w:r>
    </w:p>
    <w:p w:rsidR="00197832" w:rsidRPr="00197832" w:rsidRDefault="00197832" w:rsidP="00197832">
      <w:pPr>
        <w:pStyle w:val="Zkladntext"/>
        <w:jc w:val="center"/>
      </w:pPr>
    </w:p>
    <w:p w:rsidR="00E035FF" w:rsidRPr="00832129" w:rsidRDefault="00864CF9">
      <w:pPr>
        <w:pStyle w:val="Zkladntext"/>
        <w:rPr>
          <w:rFonts w:ascii="Times New Roman" w:hAnsi="Times New Roman" w:cs="Times New Roman"/>
        </w:rPr>
      </w:pPr>
      <w:r w:rsidRPr="00832129">
        <w:rPr>
          <w:rStyle w:val="Siln"/>
          <w:rFonts w:ascii="Times New Roman" w:hAnsi="Times New Roman" w:cs="Times New Roman"/>
        </w:rPr>
        <w:t>Základní škola a Mateřská škola Jakubčovice nad Odrou, okres Nový Jičín, příspěvková organizace</w:t>
      </w:r>
      <w:r w:rsidRPr="00832129">
        <w:rPr>
          <w:rFonts w:ascii="Times New Roman" w:hAnsi="Times New Roman" w:cs="Times New Roman"/>
        </w:rPr>
        <w:br/>
        <w:t>se sídlem Školní 64, Jakubčovice nad Odrou</w:t>
      </w:r>
    </w:p>
    <w:p w:rsidR="00E035FF" w:rsidRPr="00832129" w:rsidRDefault="00864CF9">
      <w:pPr>
        <w:pStyle w:val="Zkladntext"/>
        <w:rPr>
          <w:rFonts w:ascii="Times New Roman" w:hAnsi="Times New Roman" w:cs="Times New Roman"/>
        </w:rPr>
      </w:pPr>
      <w:r w:rsidRPr="00832129">
        <w:rPr>
          <w:rStyle w:val="Siln"/>
          <w:rFonts w:ascii="Times New Roman" w:hAnsi="Times New Roman" w:cs="Times New Roman"/>
        </w:rPr>
        <w:t>Název dokumentu:</w:t>
      </w:r>
      <w:r w:rsidRPr="00832129">
        <w:rPr>
          <w:rFonts w:ascii="Times New Roman" w:hAnsi="Times New Roman" w:cs="Times New Roman"/>
        </w:rPr>
        <w:t xml:space="preserve"> Preventivní program školy včetně strategie předcházení školní neúspěšnosti, šikaně a dalším projevům rizikového chování</w:t>
      </w:r>
      <w:r w:rsidRPr="00832129">
        <w:rPr>
          <w:rFonts w:ascii="Times New Roman" w:hAnsi="Times New Roman" w:cs="Times New Roman"/>
        </w:rPr>
        <w:br/>
      </w:r>
      <w:r w:rsidRPr="00832129">
        <w:rPr>
          <w:rStyle w:val="Siln"/>
          <w:rFonts w:ascii="Times New Roman" w:hAnsi="Times New Roman" w:cs="Times New Roman"/>
        </w:rPr>
        <w:t>Č. j.:</w:t>
      </w:r>
      <w:r w:rsidRPr="00832129">
        <w:rPr>
          <w:rFonts w:ascii="Times New Roman" w:hAnsi="Times New Roman" w:cs="Times New Roman"/>
        </w:rPr>
        <w:t xml:space="preserve"> </w:t>
      </w:r>
      <w:r w:rsidR="00832129">
        <w:rPr>
          <w:rFonts w:ascii="Times New Roman" w:hAnsi="Times New Roman" w:cs="Times New Roman"/>
        </w:rPr>
        <w:t>ZS-JAK-79/2025</w:t>
      </w:r>
      <w:r w:rsidRPr="00832129">
        <w:rPr>
          <w:rFonts w:ascii="Times New Roman" w:hAnsi="Times New Roman" w:cs="Times New Roman"/>
        </w:rPr>
        <w:br/>
      </w:r>
      <w:r w:rsidRPr="00832129">
        <w:rPr>
          <w:rStyle w:val="Siln"/>
          <w:rFonts w:ascii="Times New Roman" w:hAnsi="Times New Roman" w:cs="Times New Roman"/>
        </w:rPr>
        <w:t>Vypracoval:</w:t>
      </w:r>
      <w:r w:rsidRPr="00832129">
        <w:rPr>
          <w:rFonts w:ascii="Times New Roman" w:hAnsi="Times New Roman" w:cs="Times New Roman"/>
        </w:rPr>
        <w:t xml:space="preserve"> školní metodik prevence </w:t>
      </w:r>
      <w:r w:rsidRPr="00832129">
        <w:rPr>
          <w:rFonts w:ascii="Times New Roman" w:hAnsi="Times New Roman" w:cs="Times New Roman"/>
        </w:rPr>
        <w:br/>
      </w:r>
      <w:r w:rsidRPr="00832129">
        <w:rPr>
          <w:rStyle w:val="Siln"/>
          <w:rFonts w:ascii="Times New Roman" w:hAnsi="Times New Roman" w:cs="Times New Roman"/>
        </w:rPr>
        <w:t>Schválil:</w:t>
      </w:r>
      <w:r w:rsidRPr="00832129">
        <w:rPr>
          <w:rFonts w:ascii="Times New Roman" w:hAnsi="Times New Roman" w:cs="Times New Roman"/>
        </w:rPr>
        <w:t xml:space="preserve"> ředitelka školy</w:t>
      </w:r>
      <w:r w:rsidRPr="00832129">
        <w:rPr>
          <w:rFonts w:ascii="Times New Roman" w:hAnsi="Times New Roman" w:cs="Times New Roman"/>
        </w:rPr>
        <w:br/>
      </w:r>
      <w:r w:rsidRPr="00832129">
        <w:rPr>
          <w:rStyle w:val="Siln"/>
          <w:rFonts w:ascii="Times New Roman" w:hAnsi="Times New Roman" w:cs="Times New Roman"/>
        </w:rPr>
        <w:t>Pedagogická rada projednala dne:</w:t>
      </w:r>
      <w:r w:rsidRPr="00832129">
        <w:rPr>
          <w:rFonts w:ascii="Times New Roman" w:hAnsi="Times New Roman" w:cs="Times New Roman"/>
        </w:rPr>
        <w:t xml:space="preserve"> </w:t>
      </w:r>
      <w:r w:rsidR="00832129">
        <w:rPr>
          <w:rFonts w:ascii="Times New Roman" w:hAnsi="Times New Roman" w:cs="Times New Roman"/>
        </w:rPr>
        <w:t>30.8.2025</w:t>
      </w:r>
      <w:r w:rsidRPr="00832129">
        <w:rPr>
          <w:rFonts w:ascii="Times New Roman" w:hAnsi="Times New Roman" w:cs="Times New Roman"/>
        </w:rPr>
        <w:br/>
      </w:r>
      <w:r w:rsidRPr="00832129">
        <w:rPr>
          <w:rStyle w:val="Siln"/>
          <w:rFonts w:ascii="Times New Roman" w:hAnsi="Times New Roman" w:cs="Times New Roman"/>
        </w:rPr>
        <w:t>Platnost od:</w:t>
      </w:r>
      <w:r w:rsidRPr="00832129">
        <w:rPr>
          <w:rFonts w:ascii="Times New Roman" w:hAnsi="Times New Roman" w:cs="Times New Roman"/>
        </w:rPr>
        <w:t xml:space="preserve"> </w:t>
      </w:r>
      <w:r w:rsidR="00832129">
        <w:rPr>
          <w:rFonts w:ascii="Times New Roman" w:hAnsi="Times New Roman" w:cs="Times New Roman"/>
        </w:rPr>
        <w:t>1.9.2025</w:t>
      </w:r>
      <w:r w:rsidRPr="00832129">
        <w:rPr>
          <w:rFonts w:ascii="Times New Roman" w:hAnsi="Times New Roman" w:cs="Times New Roman"/>
        </w:rPr>
        <w:br/>
      </w:r>
      <w:r w:rsidRPr="00832129">
        <w:rPr>
          <w:rStyle w:val="Siln"/>
          <w:rFonts w:ascii="Times New Roman" w:hAnsi="Times New Roman" w:cs="Times New Roman"/>
        </w:rPr>
        <w:t>Účinnost od:</w:t>
      </w:r>
      <w:r w:rsidRPr="00832129">
        <w:rPr>
          <w:rFonts w:ascii="Times New Roman" w:hAnsi="Times New Roman" w:cs="Times New Roman"/>
        </w:rPr>
        <w:t xml:space="preserve"> </w:t>
      </w:r>
      <w:r w:rsidR="00832129">
        <w:rPr>
          <w:rFonts w:ascii="Times New Roman" w:hAnsi="Times New Roman" w:cs="Times New Roman"/>
        </w:rPr>
        <w:t>1.9.2025</w:t>
      </w:r>
    </w:p>
    <w:p w:rsidR="00E035FF" w:rsidRPr="00832129" w:rsidRDefault="00864CF9">
      <w:pPr>
        <w:pStyle w:val="Nadpis2"/>
        <w:rPr>
          <w:rFonts w:ascii="Times New Roman" w:hAnsi="Times New Roman" w:cs="Times New Roman"/>
          <w:sz w:val="24"/>
          <w:szCs w:val="24"/>
          <w:u w:val="single"/>
        </w:rPr>
      </w:pPr>
      <w:r w:rsidRPr="00832129">
        <w:rPr>
          <w:rFonts w:ascii="Times New Roman" w:hAnsi="Times New Roman" w:cs="Times New Roman"/>
          <w:sz w:val="24"/>
          <w:szCs w:val="24"/>
          <w:u w:val="single"/>
        </w:rPr>
        <w:t>I. Úvodní ustanovení</w:t>
      </w:r>
    </w:p>
    <w:p w:rsidR="00E035FF" w:rsidRPr="00832129" w:rsidRDefault="00864CF9">
      <w:pPr>
        <w:pStyle w:val="Zkladntext"/>
        <w:numPr>
          <w:ilvl w:val="0"/>
          <w:numId w:val="1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Tento dokument stanoví systém primární prevence rizikového chování ve škole a současně upravuje strategii předcházení školní neúspěšnosti, šikaně a dalším projevům rizikového chování. </w:t>
      </w:r>
    </w:p>
    <w:p w:rsidR="00E035FF" w:rsidRPr="00832129" w:rsidRDefault="00864CF9">
      <w:pPr>
        <w:pStyle w:val="Zkladntext"/>
        <w:numPr>
          <w:ilvl w:val="0"/>
          <w:numId w:val="1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Dokument je závazný pro všechny pedagogické pracovníky školy; přiměřeně se vztahuje i na ostatní zaměstnance školy. </w:t>
      </w:r>
    </w:p>
    <w:p w:rsidR="00E035FF" w:rsidRPr="00832129" w:rsidRDefault="00864CF9">
      <w:pPr>
        <w:pStyle w:val="Zkladntext"/>
        <w:numPr>
          <w:ilvl w:val="0"/>
          <w:numId w:val="1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Dokument navazuje zejména na: </w:t>
      </w:r>
    </w:p>
    <w:p w:rsidR="00E035FF" w:rsidRPr="00832129" w:rsidRDefault="00864CF9">
      <w:pPr>
        <w:pStyle w:val="Zkladntext"/>
        <w:numPr>
          <w:ilvl w:val="1"/>
          <w:numId w:val="1"/>
        </w:numPr>
        <w:tabs>
          <w:tab w:val="left" w:pos="1418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zákon č. 561/2004 Sb., školský zákon, zejména § 29, </w:t>
      </w:r>
    </w:p>
    <w:p w:rsidR="00E035FF" w:rsidRPr="00832129" w:rsidRDefault="00864CF9">
      <w:pPr>
        <w:pStyle w:val="Zkladntext"/>
        <w:numPr>
          <w:ilvl w:val="1"/>
          <w:numId w:val="1"/>
        </w:numPr>
        <w:tabs>
          <w:tab w:val="left" w:pos="1418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vyhlášku č. 72/2005 Sb., o poskytování poradenských služeb ve školách a školských poradenských zařízeních, ve znění pozdějších předpisů, </w:t>
      </w:r>
    </w:p>
    <w:p w:rsidR="00E035FF" w:rsidRPr="00832129" w:rsidRDefault="00864CF9">
      <w:pPr>
        <w:pStyle w:val="Zkladntext"/>
        <w:numPr>
          <w:ilvl w:val="1"/>
          <w:numId w:val="1"/>
        </w:numPr>
        <w:tabs>
          <w:tab w:val="left" w:pos="1418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školní řád, vnitřní řády součástí školy a další vnitřní předpisy školy. </w:t>
      </w:r>
    </w:p>
    <w:p w:rsidR="00E035FF" w:rsidRPr="00832129" w:rsidRDefault="00864CF9">
      <w:pPr>
        <w:pStyle w:val="Zkladntext"/>
        <w:numPr>
          <w:ilvl w:val="0"/>
          <w:numId w:val="1"/>
        </w:numPr>
        <w:tabs>
          <w:tab w:val="left" w:pos="709"/>
        </w:tabs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Škola zpracovává a uskutečňuje preventivní program školy včetně strategie předcházení školní neúspěšnosti, šikaně a dalším projevům rizikového chování. </w:t>
      </w:r>
    </w:p>
    <w:p w:rsidR="00E035FF" w:rsidRPr="00832129" w:rsidRDefault="00864CF9">
      <w:pPr>
        <w:pStyle w:val="Nadpis2"/>
        <w:rPr>
          <w:rFonts w:ascii="Times New Roman" w:hAnsi="Times New Roman" w:cs="Times New Roman"/>
          <w:sz w:val="24"/>
          <w:szCs w:val="24"/>
          <w:u w:val="single"/>
        </w:rPr>
      </w:pPr>
      <w:r w:rsidRPr="00832129">
        <w:rPr>
          <w:rFonts w:ascii="Times New Roman" w:hAnsi="Times New Roman" w:cs="Times New Roman"/>
          <w:sz w:val="24"/>
          <w:szCs w:val="24"/>
          <w:u w:val="single"/>
        </w:rPr>
        <w:t>II. Východiska a cíle preventivního programu</w:t>
      </w:r>
    </w:p>
    <w:p w:rsidR="00E035FF" w:rsidRPr="00832129" w:rsidRDefault="00864CF9">
      <w:pPr>
        <w:pStyle w:val="Nadpis3"/>
        <w:rPr>
          <w:rFonts w:ascii="Times New Roman" w:hAnsi="Times New Roman" w:cs="Times New Roman"/>
          <w:sz w:val="24"/>
          <w:szCs w:val="24"/>
        </w:rPr>
      </w:pPr>
      <w:r w:rsidRPr="00832129">
        <w:rPr>
          <w:rFonts w:ascii="Times New Roman" w:hAnsi="Times New Roman" w:cs="Times New Roman"/>
          <w:sz w:val="24"/>
          <w:szCs w:val="24"/>
        </w:rPr>
        <w:t>1. Hlavní cíle</w:t>
      </w:r>
    </w:p>
    <w:p w:rsidR="00E035FF" w:rsidRPr="00832129" w:rsidRDefault="00864CF9">
      <w:pPr>
        <w:pStyle w:val="Zkladntext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>Škola vytváří bezpečné, podnětné a respektující prostředí, které:</w:t>
      </w:r>
    </w:p>
    <w:p w:rsidR="00E035FF" w:rsidRPr="00832129" w:rsidRDefault="00864CF9">
      <w:pPr>
        <w:pStyle w:val="Zkladntext"/>
        <w:numPr>
          <w:ilvl w:val="0"/>
          <w:numId w:val="2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podporuje zdravý vývoj dětí a žáků, </w:t>
      </w:r>
    </w:p>
    <w:p w:rsidR="00E035FF" w:rsidRPr="00832129" w:rsidRDefault="00864CF9">
      <w:pPr>
        <w:pStyle w:val="Zkladntext"/>
        <w:numPr>
          <w:ilvl w:val="0"/>
          <w:numId w:val="2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posiluje sociální a komunikační dovednosti, </w:t>
      </w:r>
    </w:p>
    <w:p w:rsidR="00E035FF" w:rsidRPr="00832129" w:rsidRDefault="00864CF9">
      <w:pPr>
        <w:pStyle w:val="Zkladntext"/>
        <w:numPr>
          <w:ilvl w:val="0"/>
          <w:numId w:val="2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předchází školní neúspěšnosti, </w:t>
      </w:r>
    </w:p>
    <w:p w:rsidR="00E035FF" w:rsidRPr="00832129" w:rsidRDefault="00864CF9">
      <w:pPr>
        <w:pStyle w:val="Zkladntext"/>
        <w:numPr>
          <w:ilvl w:val="0"/>
          <w:numId w:val="2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předchází šikaně, </w:t>
      </w:r>
      <w:proofErr w:type="spellStart"/>
      <w:r w:rsidRPr="00832129">
        <w:rPr>
          <w:rFonts w:ascii="Times New Roman" w:hAnsi="Times New Roman" w:cs="Times New Roman"/>
        </w:rPr>
        <w:t>kyberšikaně</w:t>
      </w:r>
      <w:proofErr w:type="spellEnd"/>
      <w:r w:rsidRPr="00832129">
        <w:rPr>
          <w:rFonts w:ascii="Times New Roman" w:hAnsi="Times New Roman" w:cs="Times New Roman"/>
        </w:rPr>
        <w:t xml:space="preserve"> a násilnému chování, </w:t>
      </w:r>
    </w:p>
    <w:p w:rsidR="00E035FF" w:rsidRPr="00832129" w:rsidRDefault="00864CF9">
      <w:pPr>
        <w:pStyle w:val="Zkladntext"/>
        <w:numPr>
          <w:ilvl w:val="0"/>
          <w:numId w:val="2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předchází záškoláctví, užívání návykových látek a jiným formám rizikového chování, </w:t>
      </w:r>
    </w:p>
    <w:p w:rsidR="00E035FF" w:rsidRPr="00832129" w:rsidRDefault="00864CF9">
      <w:pPr>
        <w:pStyle w:val="Zkladntext"/>
        <w:numPr>
          <w:ilvl w:val="0"/>
          <w:numId w:val="2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podporuje duševní zdraví, </w:t>
      </w:r>
      <w:proofErr w:type="spellStart"/>
      <w:r w:rsidRPr="00832129">
        <w:rPr>
          <w:rFonts w:ascii="Times New Roman" w:hAnsi="Times New Roman" w:cs="Times New Roman"/>
        </w:rPr>
        <w:t>wellbeing</w:t>
      </w:r>
      <w:proofErr w:type="spellEnd"/>
      <w:r w:rsidRPr="00832129">
        <w:rPr>
          <w:rFonts w:ascii="Times New Roman" w:hAnsi="Times New Roman" w:cs="Times New Roman"/>
        </w:rPr>
        <w:t xml:space="preserve"> a zdravé vztahy, </w:t>
      </w:r>
    </w:p>
    <w:p w:rsidR="00E035FF" w:rsidRPr="00832129" w:rsidRDefault="00864CF9">
      <w:pPr>
        <w:pStyle w:val="Zkladntext"/>
        <w:numPr>
          <w:ilvl w:val="0"/>
          <w:numId w:val="2"/>
        </w:numPr>
        <w:tabs>
          <w:tab w:val="left" w:pos="709"/>
        </w:tabs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rozvíjí spolupráci školy, rodiny a odborných pracovišť. </w:t>
      </w:r>
    </w:p>
    <w:p w:rsidR="00E035FF" w:rsidRPr="00832129" w:rsidRDefault="00864CF9">
      <w:pPr>
        <w:pStyle w:val="Nadpis3"/>
        <w:rPr>
          <w:rFonts w:ascii="Times New Roman" w:hAnsi="Times New Roman" w:cs="Times New Roman"/>
          <w:sz w:val="24"/>
          <w:szCs w:val="24"/>
        </w:rPr>
      </w:pPr>
      <w:r w:rsidRPr="00832129">
        <w:rPr>
          <w:rFonts w:ascii="Times New Roman" w:hAnsi="Times New Roman" w:cs="Times New Roman"/>
          <w:sz w:val="24"/>
          <w:szCs w:val="24"/>
        </w:rPr>
        <w:t>2. Dílčí cíle</w:t>
      </w:r>
    </w:p>
    <w:p w:rsidR="00E035FF" w:rsidRPr="00832129" w:rsidRDefault="00864CF9">
      <w:pPr>
        <w:pStyle w:val="Zkladntext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>Škola zejména:</w:t>
      </w:r>
    </w:p>
    <w:p w:rsidR="00E035FF" w:rsidRPr="00832129" w:rsidRDefault="00864CF9">
      <w:pPr>
        <w:pStyle w:val="Zkladntext"/>
        <w:numPr>
          <w:ilvl w:val="0"/>
          <w:numId w:val="3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sleduje klima tříd a vztahy mezi dětmi a žáky, </w:t>
      </w:r>
    </w:p>
    <w:p w:rsidR="00E035FF" w:rsidRPr="00832129" w:rsidRDefault="00864CF9">
      <w:pPr>
        <w:pStyle w:val="Zkladntext"/>
        <w:numPr>
          <w:ilvl w:val="0"/>
          <w:numId w:val="3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lastRenderedPageBreak/>
        <w:t xml:space="preserve">včas vyhledává děti a žáky ohrožené neúspěšností nebo rizikovým chováním, </w:t>
      </w:r>
    </w:p>
    <w:p w:rsidR="00E035FF" w:rsidRPr="00832129" w:rsidRDefault="00864CF9">
      <w:pPr>
        <w:pStyle w:val="Zkladntext"/>
        <w:numPr>
          <w:ilvl w:val="0"/>
          <w:numId w:val="3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poskytuje podporu dětem, žákům a zákonným zástupcům, </w:t>
      </w:r>
    </w:p>
    <w:p w:rsidR="00E035FF" w:rsidRPr="00832129" w:rsidRDefault="00864CF9">
      <w:pPr>
        <w:pStyle w:val="Zkladntext"/>
        <w:numPr>
          <w:ilvl w:val="0"/>
          <w:numId w:val="3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systematicky vzdělává pedagogické pracovníky v oblasti prevence, </w:t>
      </w:r>
    </w:p>
    <w:p w:rsidR="00E035FF" w:rsidRPr="00832129" w:rsidRDefault="00864CF9">
      <w:pPr>
        <w:pStyle w:val="Zkladntext"/>
        <w:numPr>
          <w:ilvl w:val="0"/>
          <w:numId w:val="3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realizuje preventivní aktivity odpovídající věku a potřebám dětí a žáků, </w:t>
      </w:r>
    </w:p>
    <w:p w:rsidR="00E035FF" w:rsidRPr="00832129" w:rsidRDefault="00864CF9">
      <w:pPr>
        <w:pStyle w:val="Zkladntext"/>
        <w:numPr>
          <w:ilvl w:val="0"/>
          <w:numId w:val="3"/>
        </w:numPr>
        <w:tabs>
          <w:tab w:val="left" w:pos="709"/>
        </w:tabs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vyhodnocuje účinnost přijatých opatření. </w:t>
      </w:r>
    </w:p>
    <w:p w:rsidR="00E035FF" w:rsidRPr="00832129" w:rsidRDefault="00864CF9">
      <w:pPr>
        <w:pStyle w:val="Nadpis2"/>
        <w:rPr>
          <w:rFonts w:ascii="Times New Roman" w:hAnsi="Times New Roman" w:cs="Times New Roman"/>
          <w:sz w:val="24"/>
          <w:szCs w:val="24"/>
          <w:u w:val="single"/>
        </w:rPr>
      </w:pPr>
      <w:r w:rsidRPr="00832129">
        <w:rPr>
          <w:rFonts w:ascii="Times New Roman" w:hAnsi="Times New Roman" w:cs="Times New Roman"/>
          <w:sz w:val="24"/>
          <w:szCs w:val="24"/>
          <w:u w:val="single"/>
        </w:rPr>
        <w:t>III. Charakteristika školy a analýza rizik</w:t>
      </w:r>
    </w:p>
    <w:p w:rsidR="00E035FF" w:rsidRPr="00832129" w:rsidRDefault="00864CF9">
      <w:pPr>
        <w:pStyle w:val="Zkladntext"/>
        <w:numPr>
          <w:ilvl w:val="0"/>
          <w:numId w:val="4"/>
        </w:numPr>
        <w:tabs>
          <w:tab w:val="left" w:pos="709"/>
        </w:tabs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>Preventivní program vychází z konkrétních podmínek, zejména z:</w:t>
      </w:r>
    </w:p>
    <w:p w:rsidR="00E035FF" w:rsidRPr="00832129" w:rsidRDefault="00864CF9">
      <w:pPr>
        <w:pStyle w:val="Zkladntext"/>
        <w:numPr>
          <w:ilvl w:val="1"/>
          <w:numId w:val="4"/>
        </w:numPr>
        <w:tabs>
          <w:tab w:val="left" w:pos="1418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velikosti školy a složení tříd, </w:t>
      </w:r>
    </w:p>
    <w:p w:rsidR="00E035FF" w:rsidRPr="00832129" w:rsidRDefault="00864CF9">
      <w:pPr>
        <w:pStyle w:val="Zkladntext"/>
        <w:numPr>
          <w:ilvl w:val="1"/>
          <w:numId w:val="4"/>
        </w:numPr>
        <w:tabs>
          <w:tab w:val="left" w:pos="1418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věku dětí a žáků, </w:t>
      </w:r>
    </w:p>
    <w:p w:rsidR="00E035FF" w:rsidRPr="00832129" w:rsidRDefault="00864CF9">
      <w:pPr>
        <w:pStyle w:val="Zkladntext"/>
        <w:numPr>
          <w:ilvl w:val="1"/>
          <w:numId w:val="4"/>
        </w:numPr>
        <w:tabs>
          <w:tab w:val="left" w:pos="1418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vzdělávacích potřeb dětí a žáků, </w:t>
      </w:r>
    </w:p>
    <w:p w:rsidR="00E035FF" w:rsidRPr="00832129" w:rsidRDefault="00864CF9">
      <w:pPr>
        <w:pStyle w:val="Zkladntext"/>
        <w:numPr>
          <w:ilvl w:val="1"/>
          <w:numId w:val="4"/>
        </w:numPr>
        <w:tabs>
          <w:tab w:val="left" w:pos="1418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zkušeností školy s výskytem rizikového chování, </w:t>
      </w:r>
    </w:p>
    <w:p w:rsidR="00832129" w:rsidRPr="00832129" w:rsidRDefault="00864CF9" w:rsidP="00832129">
      <w:pPr>
        <w:pStyle w:val="Zkladntext"/>
        <w:numPr>
          <w:ilvl w:val="1"/>
          <w:numId w:val="4"/>
        </w:numPr>
        <w:tabs>
          <w:tab w:val="left" w:pos="1418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>podnětů pedagogických pracovníků, zákonných zástupců a školských poradenských zařízení.</w:t>
      </w:r>
    </w:p>
    <w:p w:rsidR="00832129" w:rsidRPr="00832129" w:rsidRDefault="00832129" w:rsidP="00832129">
      <w:pPr>
        <w:pStyle w:val="Zkladntext"/>
        <w:tabs>
          <w:tab w:val="left" w:pos="1418"/>
        </w:tabs>
        <w:spacing w:after="0"/>
        <w:ind w:left="1418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>Specifika</w:t>
      </w:r>
      <w:r>
        <w:rPr>
          <w:rFonts w:ascii="Times New Roman" w:hAnsi="Times New Roman" w:cs="Times New Roman"/>
        </w:rPr>
        <w:t>:</w:t>
      </w:r>
    </w:p>
    <w:p w:rsidR="00832129" w:rsidRDefault="00832129" w:rsidP="00832129">
      <w:pPr>
        <w:pStyle w:val="Normlnweb"/>
        <w:numPr>
          <w:ilvl w:val="0"/>
          <w:numId w:val="41"/>
        </w:numPr>
        <w:spacing w:before="0" w:beforeAutospacing="0" w:after="0" w:afterAutospacing="0"/>
      </w:pPr>
      <w:r>
        <w:rPr>
          <w:color w:val="000000"/>
        </w:rPr>
        <w:t>velký počet dojíždějících dětí z okolních vesnic, přibližně 50 % žáků školy. </w:t>
      </w:r>
    </w:p>
    <w:p w:rsidR="00832129" w:rsidRDefault="00832129" w:rsidP="00832129">
      <w:pPr>
        <w:pStyle w:val="Normlnweb"/>
        <w:numPr>
          <w:ilvl w:val="0"/>
          <w:numId w:val="41"/>
        </w:numPr>
        <w:spacing w:before="0" w:beforeAutospacing="0" w:after="0" w:afterAutospacing="0"/>
      </w:pPr>
      <w:r>
        <w:rPr>
          <w:color w:val="000000"/>
        </w:rPr>
        <w:t>do naší spádové školy přijíždějí děti ze 4 přilehlých obcí, tudíž časové rozvržení vyučování, volnočasové aktivity, akce školy a zejména provoz školní družiny jsou koncipovány podle autobusových linek.</w:t>
      </w:r>
    </w:p>
    <w:p w:rsidR="00832129" w:rsidRDefault="00832129" w:rsidP="00832129">
      <w:pPr>
        <w:pStyle w:val="Normlnweb"/>
        <w:numPr>
          <w:ilvl w:val="0"/>
          <w:numId w:val="41"/>
        </w:numPr>
        <w:spacing w:before="0" w:beforeAutospacing="0" w:after="0" w:afterAutospacing="0"/>
      </w:pPr>
      <w:r>
        <w:rPr>
          <w:color w:val="000000"/>
        </w:rPr>
        <w:t>vzhledem k tomu, že jsme malotřídní škola, žáci vzájemně spolupracují napříč ročníky a vytvářejí se tím přirozené vztahy a vazby nejen mezi svými vrstevníky.</w:t>
      </w:r>
    </w:p>
    <w:p w:rsidR="00E035FF" w:rsidRPr="00832129" w:rsidRDefault="00864CF9" w:rsidP="00832129">
      <w:pPr>
        <w:pStyle w:val="Zkladntext"/>
        <w:tabs>
          <w:tab w:val="left" w:pos="1418"/>
        </w:tabs>
        <w:spacing w:after="0"/>
        <w:ind w:left="709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 </w:t>
      </w:r>
    </w:p>
    <w:p w:rsidR="00E035FF" w:rsidRPr="00832129" w:rsidRDefault="00864CF9" w:rsidP="00832129">
      <w:pPr>
        <w:pStyle w:val="Zkladntext"/>
        <w:ind w:left="709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>Při každoroční aktualizaci dokumentu škola vyhodnocuje zejména tato rizika:</w:t>
      </w:r>
    </w:p>
    <w:p w:rsidR="00E035FF" w:rsidRPr="00832129" w:rsidRDefault="00864CF9">
      <w:pPr>
        <w:pStyle w:val="Zkladntext"/>
        <w:numPr>
          <w:ilvl w:val="1"/>
          <w:numId w:val="4"/>
        </w:numPr>
        <w:tabs>
          <w:tab w:val="left" w:pos="1418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zhoršené vztahy ve třídách, </w:t>
      </w:r>
    </w:p>
    <w:p w:rsidR="00E035FF" w:rsidRPr="00832129" w:rsidRDefault="00864CF9">
      <w:pPr>
        <w:pStyle w:val="Zkladntext"/>
        <w:numPr>
          <w:ilvl w:val="1"/>
          <w:numId w:val="4"/>
        </w:numPr>
        <w:tabs>
          <w:tab w:val="left" w:pos="1418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šikanu a </w:t>
      </w:r>
      <w:proofErr w:type="spellStart"/>
      <w:r w:rsidRPr="00832129">
        <w:rPr>
          <w:rFonts w:ascii="Times New Roman" w:hAnsi="Times New Roman" w:cs="Times New Roman"/>
        </w:rPr>
        <w:t>kyberšikanu</w:t>
      </w:r>
      <w:proofErr w:type="spellEnd"/>
      <w:r w:rsidRPr="00832129">
        <w:rPr>
          <w:rFonts w:ascii="Times New Roman" w:hAnsi="Times New Roman" w:cs="Times New Roman"/>
        </w:rPr>
        <w:t xml:space="preserve">, </w:t>
      </w:r>
    </w:p>
    <w:p w:rsidR="00E035FF" w:rsidRPr="00832129" w:rsidRDefault="00864CF9">
      <w:pPr>
        <w:pStyle w:val="Zkladntext"/>
        <w:numPr>
          <w:ilvl w:val="1"/>
          <w:numId w:val="4"/>
        </w:numPr>
        <w:tabs>
          <w:tab w:val="left" w:pos="1418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záškoláctví a vysokou absenci, </w:t>
      </w:r>
    </w:p>
    <w:p w:rsidR="00E035FF" w:rsidRPr="00832129" w:rsidRDefault="00864CF9">
      <w:pPr>
        <w:pStyle w:val="Zkladntext"/>
        <w:numPr>
          <w:ilvl w:val="1"/>
          <w:numId w:val="4"/>
        </w:numPr>
        <w:tabs>
          <w:tab w:val="left" w:pos="1418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slabý školní prospěch a ztrátu motivace, </w:t>
      </w:r>
    </w:p>
    <w:p w:rsidR="00E035FF" w:rsidRPr="00832129" w:rsidRDefault="00864CF9">
      <w:pPr>
        <w:pStyle w:val="Zkladntext"/>
        <w:numPr>
          <w:ilvl w:val="1"/>
          <w:numId w:val="4"/>
        </w:numPr>
        <w:tabs>
          <w:tab w:val="left" w:pos="1418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nevhodné chování na internetu a sociálních sítích, </w:t>
      </w:r>
    </w:p>
    <w:p w:rsidR="00E035FF" w:rsidRPr="00832129" w:rsidRDefault="00864CF9">
      <w:pPr>
        <w:pStyle w:val="Zkladntext"/>
        <w:numPr>
          <w:ilvl w:val="1"/>
          <w:numId w:val="4"/>
        </w:numPr>
        <w:tabs>
          <w:tab w:val="left" w:pos="1418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agresivní projevy a vulgaritu, </w:t>
      </w:r>
    </w:p>
    <w:p w:rsidR="00E035FF" w:rsidRPr="00832129" w:rsidRDefault="00864CF9">
      <w:pPr>
        <w:pStyle w:val="Zkladntext"/>
        <w:numPr>
          <w:ilvl w:val="1"/>
          <w:numId w:val="4"/>
        </w:numPr>
        <w:tabs>
          <w:tab w:val="left" w:pos="1418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rizikové experimentování s návykovými látkami, </w:t>
      </w:r>
    </w:p>
    <w:p w:rsidR="00E035FF" w:rsidRPr="00832129" w:rsidRDefault="00864CF9">
      <w:pPr>
        <w:pStyle w:val="Zkladntext"/>
        <w:numPr>
          <w:ilvl w:val="1"/>
          <w:numId w:val="4"/>
        </w:numPr>
        <w:tabs>
          <w:tab w:val="left" w:pos="1418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sebepoškozování, psychické obtíže a krizové stavy, </w:t>
      </w:r>
    </w:p>
    <w:p w:rsidR="00E035FF" w:rsidRPr="00832129" w:rsidRDefault="00864CF9">
      <w:pPr>
        <w:pStyle w:val="Zkladntext"/>
        <w:numPr>
          <w:ilvl w:val="1"/>
          <w:numId w:val="4"/>
        </w:numPr>
        <w:tabs>
          <w:tab w:val="left" w:pos="1418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vandalismus, krádeže a porušování školního řádu. </w:t>
      </w:r>
    </w:p>
    <w:p w:rsidR="00E035FF" w:rsidRPr="00832129" w:rsidRDefault="00864CF9">
      <w:pPr>
        <w:pStyle w:val="Zkladntext"/>
        <w:numPr>
          <w:ilvl w:val="0"/>
          <w:numId w:val="4"/>
        </w:numPr>
        <w:tabs>
          <w:tab w:val="left" w:pos="709"/>
        </w:tabs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>Každoročně se zpracuje stručné vyhodnocení rizik pro daný školní rok; to tvoří pracovní přílohu tohoto dokumentu.</w:t>
      </w:r>
    </w:p>
    <w:p w:rsidR="00E035FF" w:rsidRPr="00832129" w:rsidRDefault="00864CF9">
      <w:pPr>
        <w:pStyle w:val="Nadpis2"/>
        <w:rPr>
          <w:rFonts w:ascii="Times New Roman" w:hAnsi="Times New Roman" w:cs="Times New Roman"/>
          <w:sz w:val="24"/>
          <w:szCs w:val="24"/>
          <w:u w:val="single"/>
        </w:rPr>
      </w:pPr>
      <w:r w:rsidRPr="00832129">
        <w:rPr>
          <w:rFonts w:ascii="Times New Roman" w:hAnsi="Times New Roman" w:cs="Times New Roman"/>
          <w:sz w:val="24"/>
          <w:szCs w:val="24"/>
          <w:u w:val="single"/>
        </w:rPr>
        <w:t>IV. Cílové skupiny</w:t>
      </w:r>
    </w:p>
    <w:p w:rsidR="00E035FF" w:rsidRPr="00832129" w:rsidRDefault="00864CF9">
      <w:pPr>
        <w:pStyle w:val="Zkladntext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>Preventivní program je určen pro:</w:t>
      </w:r>
    </w:p>
    <w:p w:rsidR="00E035FF" w:rsidRPr="00832129" w:rsidRDefault="00864CF9">
      <w:pPr>
        <w:pStyle w:val="Zkladntext"/>
        <w:numPr>
          <w:ilvl w:val="0"/>
          <w:numId w:val="5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děti mateřské školy, </w:t>
      </w:r>
    </w:p>
    <w:p w:rsidR="00E035FF" w:rsidRPr="00832129" w:rsidRDefault="00864CF9">
      <w:pPr>
        <w:pStyle w:val="Zkladntext"/>
        <w:numPr>
          <w:ilvl w:val="0"/>
          <w:numId w:val="5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žáky základní školy, </w:t>
      </w:r>
    </w:p>
    <w:p w:rsidR="00E035FF" w:rsidRPr="00832129" w:rsidRDefault="00864CF9">
      <w:pPr>
        <w:pStyle w:val="Zkladntext"/>
        <w:numPr>
          <w:ilvl w:val="0"/>
          <w:numId w:val="5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účastníky zájmového vzdělávání, </w:t>
      </w:r>
    </w:p>
    <w:p w:rsidR="00E035FF" w:rsidRPr="00832129" w:rsidRDefault="00864CF9">
      <w:pPr>
        <w:pStyle w:val="Zkladntext"/>
        <w:numPr>
          <w:ilvl w:val="0"/>
          <w:numId w:val="5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pedagogické pracovníky, </w:t>
      </w:r>
    </w:p>
    <w:p w:rsidR="00E035FF" w:rsidRPr="00832129" w:rsidRDefault="00864CF9">
      <w:pPr>
        <w:pStyle w:val="Zkladntext"/>
        <w:numPr>
          <w:ilvl w:val="0"/>
          <w:numId w:val="5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ostatní zaměstnance školy, </w:t>
      </w:r>
    </w:p>
    <w:p w:rsidR="00E035FF" w:rsidRPr="00832129" w:rsidRDefault="00864CF9">
      <w:pPr>
        <w:pStyle w:val="Zkladntext"/>
        <w:numPr>
          <w:ilvl w:val="0"/>
          <w:numId w:val="5"/>
        </w:numPr>
        <w:tabs>
          <w:tab w:val="left" w:pos="709"/>
        </w:tabs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zákonné zástupce dětí a žáků. </w:t>
      </w:r>
    </w:p>
    <w:p w:rsidR="00E035FF" w:rsidRPr="00832129" w:rsidRDefault="00864CF9">
      <w:pPr>
        <w:pStyle w:val="Nadpis2"/>
        <w:rPr>
          <w:rFonts w:ascii="Times New Roman" w:hAnsi="Times New Roman" w:cs="Times New Roman"/>
          <w:sz w:val="24"/>
          <w:szCs w:val="24"/>
          <w:u w:val="single"/>
        </w:rPr>
      </w:pPr>
      <w:r w:rsidRPr="00832129">
        <w:rPr>
          <w:rFonts w:ascii="Times New Roman" w:hAnsi="Times New Roman" w:cs="Times New Roman"/>
          <w:sz w:val="24"/>
          <w:szCs w:val="24"/>
          <w:u w:val="single"/>
        </w:rPr>
        <w:lastRenderedPageBreak/>
        <w:t>V. Organizační zajištění prevence</w:t>
      </w:r>
    </w:p>
    <w:p w:rsidR="00E035FF" w:rsidRPr="00832129" w:rsidRDefault="00864CF9">
      <w:pPr>
        <w:pStyle w:val="Nadpis3"/>
        <w:rPr>
          <w:rFonts w:ascii="Times New Roman" w:hAnsi="Times New Roman" w:cs="Times New Roman"/>
          <w:sz w:val="24"/>
          <w:szCs w:val="24"/>
        </w:rPr>
      </w:pPr>
      <w:r w:rsidRPr="00832129">
        <w:rPr>
          <w:rFonts w:ascii="Times New Roman" w:hAnsi="Times New Roman" w:cs="Times New Roman"/>
          <w:sz w:val="24"/>
          <w:szCs w:val="24"/>
        </w:rPr>
        <w:t>1. Ředitelka školy</w:t>
      </w:r>
      <w:r w:rsidR="00832129">
        <w:rPr>
          <w:rFonts w:ascii="Times New Roman" w:hAnsi="Times New Roman" w:cs="Times New Roman"/>
          <w:sz w:val="24"/>
          <w:szCs w:val="24"/>
        </w:rPr>
        <w:t xml:space="preserve"> a školní metodik prevence</w:t>
      </w:r>
    </w:p>
    <w:p w:rsidR="00E035FF" w:rsidRPr="00832129" w:rsidRDefault="00864CF9">
      <w:pPr>
        <w:pStyle w:val="Zkladntext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>Ředitelka školy zejména:</w:t>
      </w:r>
    </w:p>
    <w:p w:rsidR="00E035FF" w:rsidRPr="00832129" w:rsidRDefault="00864CF9">
      <w:pPr>
        <w:pStyle w:val="Zkladntext"/>
        <w:numPr>
          <w:ilvl w:val="0"/>
          <w:numId w:val="6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odpovídá za vytvoření podmínek pro realizaci preventivního programu, </w:t>
      </w:r>
    </w:p>
    <w:p w:rsidR="00E035FF" w:rsidRPr="00832129" w:rsidRDefault="00864CF9">
      <w:pPr>
        <w:pStyle w:val="Zkladntext"/>
        <w:numPr>
          <w:ilvl w:val="0"/>
          <w:numId w:val="6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jmenuje pracovníky školního poradenského pracoviště a stanoví jejich kompetence, </w:t>
      </w:r>
    </w:p>
    <w:p w:rsidR="00E035FF" w:rsidRPr="00832129" w:rsidRDefault="00864CF9">
      <w:pPr>
        <w:pStyle w:val="Zkladntext"/>
        <w:numPr>
          <w:ilvl w:val="0"/>
          <w:numId w:val="6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zajišťuje spolupráci s externími odbornými pracovišti, </w:t>
      </w:r>
    </w:p>
    <w:p w:rsidR="00E035FF" w:rsidRPr="00832129" w:rsidRDefault="00864CF9">
      <w:pPr>
        <w:pStyle w:val="Zkladntext"/>
        <w:numPr>
          <w:ilvl w:val="0"/>
          <w:numId w:val="6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přijímá opatření v závažných případech rizikového chování, </w:t>
      </w:r>
    </w:p>
    <w:p w:rsidR="00E035FF" w:rsidRPr="00832129" w:rsidRDefault="00864CF9">
      <w:pPr>
        <w:pStyle w:val="Zkladntext"/>
        <w:numPr>
          <w:ilvl w:val="0"/>
          <w:numId w:val="6"/>
        </w:numPr>
        <w:tabs>
          <w:tab w:val="left" w:pos="709"/>
        </w:tabs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zajišťuje informování zákonných zástupců a příslušných orgánů, vyžaduje-li to situace. </w:t>
      </w:r>
    </w:p>
    <w:p w:rsidR="00E035FF" w:rsidRPr="00832129" w:rsidRDefault="00864CF9">
      <w:pPr>
        <w:pStyle w:val="Zkladntext"/>
        <w:numPr>
          <w:ilvl w:val="0"/>
          <w:numId w:val="7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koordinuje tvorbu, realizaci, kontrolu a vyhodnocování preventivního programu školy, </w:t>
      </w:r>
    </w:p>
    <w:p w:rsidR="00E035FF" w:rsidRPr="00832129" w:rsidRDefault="00864CF9">
      <w:pPr>
        <w:pStyle w:val="Zkladntext"/>
        <w:numPr>
          <w:ilvl w:val="0"/>
          <w:numId w:val="7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koordinuje aktivity zaměřené na prevenci rizikového chování, </w:t>
      </w:r>
    </w:p>
    <w:p w:rsidR="00E035FF" w:rsidRPr="00832129" w:rsidRDefault="00864CF9">
      <w:pPr>
        <w:pStyle w:val="Zkladntext"/>
        <w:numPr>
          <w:ilvl w:val="0"/>
          <w:numId w:val="7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metodicky podporuje pedagogické pracovníky v oblasti prevence, </w:t>
      </w:r>
    </w:p>
    <w:p w:rsidR="00E035FF" w:rsidRPr="00832129" w:rsidRDefault="00864CF9">
      <w:pPr>
        <w:pStyle w:val="Zkladntext"/>
        <w:numPr>
          <w:ilvl w:val="0"/>
          <w:numId w:val="7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vyhledává žáky ohrožené rizikovým chováním, </w:t>
      </w:r>
    </w:p>
    <w:p w:rsidR="00E035FF" w:rsidRPr="00832129" w:rsidRDefault="00864CF9">
      <w:pPr>
        <w:pStyle w:val="Zkladntext"/>
        <w:numPr>
          <w:ilvl w:val="0"/>
          <w:numId w:val="7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spolupracuje s třídními učiteli, výchovným poradcem, školskými poradenskými zařízeními, OSPOD a dalšími odbornými pracovišti, </w:t>
      </w:r>
    </w:p>
    <w:p w:rsidR="00E035FF" w:rsidRPr="00832129" w:rsidRDefault="00864CF9">
      <w:pPr>
        <w:pStyle w:val="Zkladntext"/>
        <w:numPr>
          <w:ilvl w:val="0"/>
          <w:numId w:val="7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vede přehled preventivních aktivit a spolupracujících institucí, </w:t>
      </w:r>
    </w:p>
    <w:p w:rsidR="00E035FF" w:rsidRPr="00832129" w:rsidRDefault="00864CF9">
      <w:pPr>
        <w:pStyle w:val="Zkladntext"/>
        <w:numPr>
          <w:ilvl w:val="0"/>
          <w:numId w:val="7"/>
        </w:numPr>
        <w:tabs>
          <w:tab w:val="left" w:pos="709"/>
        </w:tabs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podílí se na řešení případů šikany, </w:t>
      </w:r>
      <w:proofErr w:type="spellStart"/>
      <w:r w:rsidRPr="00832129">
        <w:rPr>
          <w:rFonts w:ascii="Times New Roman" w:hAnsi="Times New Roman" w:cs="Times New Roman"/>
        </w:rPr>
        <w:t>kyberšikany</w:t>
      </w:r>
      <w:proofErr w:type="spellEnd"/>
      <w:r w:rsidRPr="00832129">
        <w:rPr>
          <w:rFonts w:ascii="Times New Roman" w:hAnsi="Times New Roman" w:cs="Times New Roman"/>
        </w:rPr>
        <w:t xml:space="preserve"> a dalších projevů rizikového chování. </w:t>
      </w:r>
    </w:p>
    <w:p w:rsidR="00E035FF" w:rsidRPr="00832129" w:rsidRDefault="00832129">
      <w:pPr>
        <w:pStyle w:val="Nadpis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864CF9" w:rsidRPr="00832129">
        <w:rPr>
          <w:rFonts w:ascii="Times New Roman" w:hAnsi="Times New Roman" w:cs="Times New Roman"/>
          <w:sz w:val="24"/>
          <w:szCs w:val="24"/>
        </w:rPr>
        <w:t xml:space="preserve">. Výchovný poradce </w:t>
      </w:r>
    </w:p>
    <w:p w:rsidR="00E035FF" w:rsidRPr="00832129" w:rsidRDefault="00864CF9">
      <w:pPr>
        <w:pStyle w:val="Zkladntext"/>
        <w:numPr>
          <w:ilvl w:val="0"/>
          <w:numId w:val="8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>podíl</w:t>
      </w:r>
      <w:r w:rsidR="00832129">
        <w:rPr>
          <w:rFonts w:ascii="Times New Roman" w:hAnsi="Times New Roman" w:cs="Times New Roman"/>
        </w:rPr>
        <w:t>í</w:t>
      </w:r>
      <w:r w:rsidRPr="00832129">
        <w:rPr>
          <w:rFonts w:ascii="Times New Roman" w:hAnsi="Times New Roman" w:cs="Times New Roman"/>
        </w:rPr>
        <w:t xml:space="preserve"> se na identifikaci dětí a žáků ohrožených školní neúspěšností, </w:t>
      </w:r>
    </w:p>
    <w:p w:rsidR="00E035FF" w:rsidRPr="00832129" w:rsidRDefault="00864CF9">
      <w:pPr>
        <w:pStyle w:val="Zkladntext"/>
        <w:numPr>
          <w:ilvl w:val="0"/>
          <w:numId w:val="8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>zajišťuj</w:t>
      </w:r>
      <w:r w:rsidR="00832129">
        <w:rPr>
          <w:rFonts w:ascii="Times New Roman" w:hAnsi="Times New Roman" w:cs="Times New Roman"/>
        </w:rPr>
        <w:t>e</w:t>
      </w:r>
      <w:r w:rsidRPr="00832129">
        <w:rPr>
          <w:rFonts w:ascii="Times New Roman" w:hAnsi="Times New Roman" w:cs="Times New Roman"/>
        </w:rPr>
        <w:t xml:space="preserve"> poradenskou podporu dětem, žákům a zákonným zástupcům, </w:t>
      </w:r>
    </w:p>
    <w:p w:rsidR="00E035FF" w:rsidRPr="00832129" w:rsidRDefault="00864CF9">
      <w:pPr>
        <w:pStyle w:val="Zkladntext"/>
        <w:numPr>
          <w:ilvl w:val="0"/>
          <w:numId w:val="8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>koordinuj</w:t>
      </w:r>
      <w:r w:rsidR="00832129">
        <w:rPr>
          <w:rFonts w:ascii="Times New Roman" w:hAnsi="Times New Roman" w:cs="Times New Roman"/>
        </w:rPr>
        <w:t>e</w:t>
      </w:r>
      <w:r w:rsidRPr="00832129">
        <w:rPr>
          <w:rFonts w:ascii="Times New Roman" w:hAnsi="Times New Roman" w:cs="Times New Roman"/>
        </w:rPr>
        <w:t xml:space="preserve"> podpůrná opatření, </w:t>
      </w:r>
    </w:p>
    <w:p w:rsidR="00E035FF" w:rsidRPr="00832129" w:rsidRDefault="00864CF9">
      <w:pPr>
        <w:pStyle w:val="Zkladntext"/>
        <w:numPr>
          <w:ilvl w:val="0"/>
          <w:numId w:val="8"/>
        </w:numPr>
        <w:tabs>
          <w:tab w:val="left" w:pos="709"/>
        </w:tabs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>spolupracuj</w:t>
      </w:r>
      <w:r w:rsidR="00832129">
        <w:rPr>
          <w:rFonts w:ascii="Times New Roman" w:hAnsi="Times New Roman" w:cs="Times New Roman"/>
        </w:rPr>
        <w:t>e</w:t>
      </w:r>
      <w:r w:rsidRPr="00832129">
        <w:rPr>
          <w:rFonts w:ascii="Times New Roman" w:hAnsi="Times New Roman" w:cs="Times New Roman"/>
        </w:rPr>
        <w:t xml:space="preserve"> se školskými poradenskými zařízeními. </w:t>
      </w:r>
    </w:p>
    <w:p w:rsidR="00E035FF" w:rsidRPr="00832129" w:rsidRDefault="00832129">
      <w:pPr>
        <w:pStyle w:val="Nadpis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864CF9" w:rsidRPr="00832129">
        <w:rPr>
          <w:rFonts w:ascii="Times New Roman" w:hAnsi="Times New Roman" w:cs="Times New Roman"/>
          <w:sz w:val="24"/>
          <w:szCs w:val="24"/>
        </w:rPr>
        <w:t>. Třídní učitelé</w:t>
      </w:r>
    </w:p>
    <w:p w:rsidR="00E035FF" w:rsidRPr="00832129" w:rsidRDefault="00864CF9">
      <w:pPr>
        <w:pStyle w:val="Zkladntext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>Třídní učitelé zejména:</w:t>
      </w:r>
    </w:p>
    <w:p w:rsidR="00E035FF" w:rsidRPr="00832129" w:rsidRDefault="00864CF9">
      <w:pPr>
        <w:pStyle w:val="Zkladntext"/>
        <w:numPr>
          <w:ilvl w:val="0"/>
          <w:numId w:val="9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sledují klima třídy a vztahy mezi žáky, </w:t>
      </w:r>
    </w:p>
    <w:p w:rsidR="00E035FF" w:rsidRPr="00832129" w:rsidRDefault="00864CF9">
      <w:pPr>
        <w:pStyle w:val="Zkladntext"/>
        <w:numPr>
          <w:ilvl w:val="0"/>
          <w:numId w:val="9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včas zachycují varovné signály školní neúspěšnosti a rizikového chování, </w:t>
      </w:r>
    </w:p>
    <w:p w:rsidR="00E035FF" w:rsidRPr="00832129" w:rsidRDefault="00864CF9">
      <w:pPr>
        <w:pStyle w:val="Zkladntext"/>
        <w:numPr>
          <w:ilvl w:val="0"/>
          <w:numId w:val="9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realizují třídnické hodiny a preventivní aktivity, </w:t>
      </w:r>
    </w:p>
    <w:p w:rsidR="00E035FF" w:rsidRPr="00832129" w:rsidRDefault="00864CF9">
      <w:pPr>
        <w:pStyle w:val="Zkladntext"/>
        <w:numPr>
          <w:ilvl w:val="0"/>
          <w:numId w:val="9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spolupracují se zákonnými zástupci, </w:t>
      </w:r>
    </w:p>
    <w:p w:rsidR="00E035FF" w:rsidRPr="00832129" w:rsidRDefault="00864CF9">
      <w:pPr>
        <w:pStyle w:val="Zkladntext"/>
        <w:numPr>
          <w:ilvl w:val="0"/>
          <w:numId w:val="9"/>
        </w:numPr>
        <w:tabs>
          <w:tab w:val="left" w:pos="709"/>
        </w:tabs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předávají informace školnímu metodikovi prevence a vedení školy. </w:t>
      </w:r>
    </w:p>
    <w:p w:rsidR="00E035FF" w:rsidRPr="00832129" w:rsidRDefault="00832129">
      <w:pPr>
        <w:pStyle w:val="Nadpis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864CF9" w:rsidRPr="00832129">
        <w:rPr>
          <w:rFonts w:ascii="Times New Roman" w:hAnsi="Times New Roman" w:cs="Times New Roman"/>
          <w:sz w:val="24"/>
          <w:szCs w:val="24"/>
        </w:rPr>
        <w:t>. Ostatní pedagogičtí pracovníci</w:t>
      </w:r>
    </w:p>
    <w:p w:rsidR="00E035FF" w:rsidRPr="00832129" w:rsidRDefault="00864CF9">
      <w:pPr>
        <w:pStyle w:val="Zkladntext"/>
        <w:numPr>
          <w:ilvl w:val="0"/>
          <w:numId w:val="10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podílejí se na vytváření bezpečného klimatu školy, </w:t>
      </w:r>
    </w:p>
    <w:p w:rsidR="00E035FF" w:rsidRPr="00832129" w:rsidRDefault="00864CF9">
      <w:pPr>
        <w:pStyle w:val="Zkladntext"/>
        <w:numPr>
          <w:ilvl w:val="0"/>
          <w:numId w:val="10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důsledně reagují na porušování pravidel, </w:t>
      </w:r>
    </w:p>
    <w:p w:rsidR="00E035FF" w:rsidRPr="00832129" w:rsidRDefault="00864CF9">
      <w:pPr>
        <w:pStyle w:val="Zkladntext"/>
        <w:numPr>
          <w:ilvl w:val="0"/>
          <w:numId w:val="10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oznamují podezření na rizikové chování bez zbytečného odkladu, </w:t>
      </w:r>
    </w:p>
    <w:p w:rsidR="00E035FF" w:rsidRPr="00832129" w:rsidRDefault="00864CF9">
      <w:pPr>
        <w:pStyle w:val="Zkladntext"/>
        <w:numPr>
          <w:ilvl w:val="0"/>
          <w:numId w:val="10"/>
        </w:numPr>
        <w:tabs>
          <w:tab w:val="left" w:pos="709"/>
        </w:tabs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realizují preventivní prvky ve výuce. </w:t>
      </w:r>
    </w:p>
    <w:p w:rsidR="00E035FF" w:rsidRPr="00832129" w:rsidRDefault="00832129">
      <w:pPr>
        <w:pStyle w:val="Nadpis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864CF9" w:rsidRPr="00832129">
        <w:rPr>
          <w:rFonts w:ascii="Times New Roman" w:hAnsi="Times New Roman" w:cs="Times New Roman"/>
          <w:sz w:val="24"/>
          <w:szCs w:val="24"/>
        </w:rPr>
        <w:t>. Ostatní zaměstnanci školy</w:t>
      </w:r>
    </w:p>
    <w:p w:rsidR="00E035FF" w:rsidRPr="00832129" w:rsidRDefault="00864CF9">
      <w:pPr>
        <w:pStyle w:val="Zkladntext"/>
        <w:numPr>
          <w:ilvl w:val="0"/>
          <w:numId w:val="11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všímají si projevů rizikového chování, </w:t>
      </w:r>
    </w:p>
    <w:p w:rsidR="00E035FF" w:rsidRPr="00832129" w:rsidRDefault="00864CF9">
      <w:pPr>
        <w:pStyle w:val="Zkladntext"/>
        <w:numPr>
          <w:ilvl w:val="0"/>
          <w:numId w:val="11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bezodkladně informují pedagogického pracovníka nebo vedení školy, </w:t>
      </w:r>
    </w:p>
    <w:p w:rsidR="00E035FF" w:rsidRPr="00832129" w:rsidRDefault="00864CF9">
      <w:pPr>
        <w:pStyle w:val="Zkladntext"/>
        <w:numPr>
          <w:ilvl w:val="0"/>
          <w:numId w:val="11"/>
        </w:numPr>
        <w:tabs>
          <w:tab w:val="left" w:pos="709"/>
        </w:tabs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podílejí se na vytváření bezpečného prostředí. </w:t>
      </w:r>
    </w:p>
    <w:p w:rsidR="00E035FF" w:rsidRPr="00832129" w:rsidRDefault="00864CF9">
      <w:pPr>
        <w:pStyle w:val="Nadpis2"/>
        <w:rPr>
          <w:rFonts w:ascii="Times New Roman" w:hAnsi="Times New Roman" w:cs="Times New Roman"/>
          <w:sz w:val="24"/>
          <w:szCs w:val="24"/>
          <w:u w:val="single"/>
        </w:rPr>
      </w:pPr>
      <w:r w:rsidRPr="00832129">
        <w:rPr>
          <w:rFonts w:ascii="Times New Roman" w:hAnsi="Times New Roman" w:cs="Times New Roman"/>
          <w:sz w:val="24"/>
          <w:szCs w:val="24"/>
          <w:u w:val="single"/>
        </w:rPr>
        <w:lastRenderedPageBreak/>
        <w:t>VI. Strategie předcházení školní neúspěšnosti</w:t>
      </w:r>
    </w:p>
    <w:p w:rsidR="00E035FF" w:rsidRPr="00832129" w:rsidRDefault="00864CF9">
      <w:pPr>
        <w:pStyle w:val="Nadpis3"/>
        <w:rPr>
          <w:rFonts w:ascii="Times New Roman" w:hAnsi="Times New Roman" w:cs="Times New Roman"/>
          <w:sz w:val="24"/>
          <w:szCs w:val="24"/>
        </w:rPr>
      </w:pPr>
      <w:r w:rsidRPr="00832129">
        <w:rPr>
          <w:rFonts w:ascii="Times New Roman" w:hAnsi="Times New Roman" w:cs="Times New Roman"/>
          <w:sz w:val="24"/>
          <w:szCs w:val="24"/>
        </w:rPr>
        <w:t>1. Vymezení školní neúspěšnosti</w:t>
      </w:r>
    </w:p>
    <w:p w:rsidR="00E035FF" w:rsidRPr="00832129" w:rsidRDefault="00864CF9">
      <w:pPr>
        <w:pStyle w:val="Zkladntext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>Za školní neúspěšnost se považuje zejména:</w:t>
      </w:r>
    </w:p>
    <w:p w:rsidR="00E035FF" w:rsidRPr="00832129" w:rsidRDefault="00864CF9">
      <w:pPr>
        <w:pStyle w:val="Zkladntext"/>
        <w:numPr>
          <w:ilvl w:val="0"/>
          <w:numId w:val="12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opakované neprospívání nebo výrazné zhoršení prospěchu, </w:t>
      </w:r>
    </w:p>
    <w:p w:rsidR="00E035FF" w:rsidRPr="00832129" w:rsidRDefault="00864CF9">
      <w:pPr>
        <w:pStyle w:val="Zkladntext"/>
        <w:numPr>
          <w:ilvl w:val="0"/>
          <w:numId w:val="12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dlouhodobá nízká motivace ke vzdělávání, </w:t>
      </w:r>
    </w:p>
    <w:p w:rsidR="00E035FF" w:rsidRPr="00832129" w:rsidRDefault="00864CF9">
      <w:pPr>
        <w:pStyle w:val="Zkladntext"/>
        <w:numPr>
          <w:ilvl w:val="0"/>
          <w:numId w:val="12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vysoká absence nebo časté pozdní příchody, </w:t>
      </w:r>
    </w:p>
    <w:p w:rsidR="00E035FF" w:rsidRPr="00832129" w:rsidRDefault="00864CF9">
      <w:pPr>
        <w:pStyle w:val="Zkladntext"/>
        <w:numPr>
          <w:ilvl w:val="0"/>
          <w:numId w:val="12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nepřipravenost na výuku, </w:t>
      </w:r>
    </w:p>
    <w:p w:rsidR="00E035FF" w:rsidRPr="00832129" w:rsidRDefault="00864CF9">
      <w:pPr>
        <w:pStyle w:val="Zkladntext"/>
        <w:numPr>
          <w:ilvl w:val="0"/>
          <w:numId w:val="12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výrazné obtíže v základních dovednostech, </w:t>
      </w:r>
    </w:p>
    <w:p w:rsidR="00E035FF" w:rsidRPr="00832129" w:rsidRDefault="00864CF9">
      <w:pPr>
        <w:pStyle w:val="Zkladntext"/>
        <w:numPr>
          <w:ilvl w:val="0"/>
          <w:numId w:val="12"/>
        </w:numPr>
        <w:tabs>
          <w:tab w:val="left" w:pos="709"/>
        </w:tabs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sociální, rodinné, zdravotní nebo psychické obtíže negativně ovlivňující školní výkon. </w:t>
      </w:r>
    </w:p>
    <w:p w:rsidR="00E035FF" w:rsidRPr="00832129" w:rsidRDefault="00864CF9">
      <w:pPr>
        <w:pStyle w:val="Nadpis3"/>
        <w:rPr>
          <w:rFonts w:ascii="Times New Roman" w:hAnsi="Times New Roman" w:cs="Times New Roman"/>
          <w:sz w:val="24"/>
          <w:szCs w:val="24"/>
        </w:rPr>
      </w:pPr>
      <w:r w:rsidRPr="00832129">
        <w:rPr>
          <w:rFonts w:ascii="Times New Roman" w:hAnsi="Times New Roman" w:cs="Times New Roman"/>
          <w:sz w:val="24"/>
          <w:szCs w:val="24"/>
        </w:rPr>
        <w:t>2. Varovné signály</w:t>
      </w:r>
    </w:p>
    <w:p w:rsidR="00E035FF" w:rsidRPr="00832129" w:rsidRDefault="00864CF9">
      <w:pPr>
        <w:pStyle w:val="Zkladntext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>Pedagogičtí pracovníci sledují zejména:</w:t>
      </w:r>
    </w:p>
    <w:p w:rsidR="00E035FF" w:rsidRPr="00832129" w:rsidRDefault="00864CF9">
      <w:pPr>
        <w:pStyle w:val="Zkladntext"/>
        <w:numPr>
          <w:ilvl w:val="0"/>
          <w:numId w:val="13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náhlé zhoršení výkonu nebo chování, </w:t>
      </w:r>
    </w:p>
    <w:p w:rsidR="00E035FF" w:rsidRPr="00832129" w:rsidRDefault="00864CF9">
      <w:pPr>
        <w:pStyle w:val="Zkladntext"/>
        <w:numPr>
          <w:ilvl w:val="0"/>
          <w:numId w:val="13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odmítání školní práce, </w:t>
      </w:r>
    </w:p>
    <w:p w:rsidR="00E035FF" w:rsidRPr="00832129" w:rsidRDefault="00864CF9">
      <w:pPr>
        <w:pStyle w:val="Zkladntext"/>
        <w:numPr>
          <w:ilvl w:val="0"/>
          <w:numId w:val="13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nezájem o školní povinnosti, </w:t>
      </w:r>
    </w:p>
    <w:p w:rsidR="00E035FF" w:rsidRPr="00832129" w:rsidRDefault="00864CF9">
      <w:pPr>
        <w:pStyle w:val="Zkladntext"/>
        <w:numPr>
          <w:ilvl w:val="0"/>
          <w:numId w:val="13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časté absence a omlouvání, </w:t>
      </w:r>
    </w:p>
    <w:p w:rsidR="00E035FF" w:rsidRPr="00832129" w:rsidRDefault="00864CF9">
      <w:pPr>
        <w:pStyle w:val="Zkladntext"/>
        <w:numPr>
          <w:ilvl w:val="0"/>
          <w:numId w:val="13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únavu, pasivitu, úzkostnost nebo stažení, </w:t>
      </w:r>
    </w:p>
    <w:p w:rsidR="00E035FF" w:rsidRPr="00832129" w:rsidRDefault="00864CF9">
      <w:pPr>
        <w:pStyle w:val="Zkladntext"/>
        <w:numPr>
          <w:ilvl w:val="0"/>
          <w:numId w:val="13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konflikty se spolužáky a pedagogy, </w:t>
      </w:r>
    </w:p>
    <w:p w:rsidR="00E035FF" w:rsidRPr="00832129" w:rsidRDefault="00864CF9">
      <w:pPr>
        <w:pStyle w:val="Zkladntext"/>
        <w:numPr>
          <w:ilvl w:val="0"/>
          <w:numId w:val="13"/>
        </w:numPr>
        <w:tabs>
          <w:tab w:val="left" w:pos="709"/>
        </w:tabs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známky přetížení, stresu nebo rodinných problémů. </w:t>
      </w:r>
    </w:p>
    <w:p w:rsidR="00E035FF" w:rsidRPr="00832129" w:rsidRDefault="00864CF9">
      <w:pPr>
        <w:pStyle w:val="Nadpis3"/>
        <w:rPr>
          <w:rFonts w:ascii="Times New Roman" w:hAnsi="Times New Roman" w:cs="Times New Roman"/>
          <w:sz w:val="24"/>
          <w:szCs w:val="24"/>
        </w:rPr>
      </w:pPr>
      <w:r w:rsidRPr="00832129">
        <w:rPr>
          <w:rFonts w:ascii="Times New Roman" w:hAnsi="Times New Roman" w:cs="Times New Roman"/>
          <w:sz w:val="24"/>
          <w:szCs w:val="24"/>
        </w:rPr>
        <w:t>3. Preventivní a podpůrná opatření</w:t>
      </w:r>
    </w:p>
    <w:p w:rsidR="00E035FF" w:rsidRPr="00832129" w:rsidRDefault="00864CF9">
      <w:pPr>
        <w:pStyle w:val="Zkladntext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>Škola uplatňuje zejména tato opatření:</w:t>
      </w:r>
    </w:p>
    <w:p w:rsidR="00E035FF" w:rsidRPr="00832129" w:rsidRDefault="00864CF9">
      <w:pPr>
        <w:pStyle w:val="Zkladntext"/>
        <w:numPr>
          <w:ilvl w:val="0"/>
          <w:numId w:val="14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včasnou pedagogickou diagnostiku, </w:t>
      </w:r>
    </w:p>
    <w:p w:rsidR="00E035FF" w:rsidRPr="00832129" w:rsidRDefault="00864CF9">
      <w:pPr>
        <w:pStyle w:val="Zkladntext"/>
        <w:numPr>
          <w:ilvl w:val="0"/>
          <w:numId w:val="14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individuální podporu ve výuce, </w:t>
      </w:r>
    </w:p>
    <w:p w:rsidR="00E035FF" w:rsidRPr="00832129" w:rsidRDefault="00864CF9">
      <w:pPr>
        <w:pStyle w:val="Zkladntext"/>
        <w:numPr>
          <w:ilvl w:val="0"/>
          <w:numId w:val="14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diferenciaci učiva a přiměřené hodnocení, </w:t>
      </w:r>
    </w:p>
    <w:p w:rsidR="00E035FF" w:rsidRPr="00832129" w:rsidRDefault="00864CF9">
      <w:pPr>
        <w:pStyle w:val="Zkladntext"/>
        <w:numPr>
          <w:ilvl w:val="0"/>
          <w:numId w:val="14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doučování, reedukační a podpůrné aktivity, </w:t>
      </w:r>
    </w:p>
    <w:p w:rsidR="00E035FF" w:rsidRPr="00832129" w:rsidRDefault="00864CF9">
      <w:pPr>
        <w:pStyle w:val="Zkladntext"/>
        <w:numPr>
          <w:ilvl w:val="0"/>
          <w:numId w:val="14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konzultace se žákem a zákonnými zástupci, </w:t>
      </w:r>
    </w:p>
    <w:p w:rsidR="00E035FF" w:rsidRPr="00832129" w:rsidRDefault="00864CF9">
      <w:pPr>
        <w:pStyle w:val="Zkladntext"/>
        <w:numPr>
          <w:ilvl w:val="0"/>
          <w:numId w:val="14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spolupráci školního poradenského pracoviště, </w:t>
      </w:r>
    </w:p>
    <w:p w:rsidR="00E035FF" w:rsidRPr="00832129" w:rsidRDefault="00864CF9">
      <w:pPr>
        <w:pStyle w:val="Zkladntext"/>
        <w:numPr>
          <w:ilvl w:val="0"/>
          <w:numId w:val="14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spolupráci s pedagogicko-psychologickou poradnou, speciálně pedagogickým centrem a dalšími odborníky, </w:t>
      </w:r>
    </w:p>
    <w:p w:rsidR="00E035FF" w:rsidRPr="00832129" w:rsidRDefault="00864CF9">
      <w:pPr>
        <w:pStyle w:val="Zkladntext"/>
        <w:numPr>
          <w:ilvl w:val="0"/>
          <w:numId w:val="14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nastavení podpůrných opatření podle doporučení školského poradenského zařízení, </w:t>
      </w:r>
    </w:p>
    <w:p w:rsidR="00E035FF" w:rsidRPr="00832129" w:rsidRDefault="00864CF9">
      <w:pPr>
        <w:pStyle w:val="Zkladntext"/>
        <w:numPr>
          <w:ilvl w:val="0"/>
          <w:numId w:val="14"/>
        </w:numPr>
        <w:tabs>
          <w:tab w:val="left" w:pos="709"/>
        </w:tabs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průběžné vyhodnocování účinnosti podpory. </w:t>
      </w:r>
    </w:p>
    <w:p w:rsidR="00E035FF" w:rsidRPr="00832129" w:rsidRDefault="00864CF9">
      <w:pPr>
        <w:pStyle w:val="Nadpis3"/>
        <w:rPr>
          <w:rFonts w:ascii="Times New Roman" w:hAnsi="Times New Roman" w:cs="Times New Roman"/>
          <w:sz w:val="24"/>
          <w:szCs w:val="24"/>
        </w:rPr>
      </w:pPr>
      <w:r w:rsidRPr="00832129">
        <w:rPr>
          <w:rFonts w:ascii="Times New Roman" w:hAnsi="Times New Roman" w:cs="Times New Roman"/>
          <w:sz w:val="24"/>
          <w:szCs w:val="24"/>
        </w:rPr>
        <w:t>4. Postup školy při zjištění školní neúspěšnosti</w:t>
      </w:r>
    </w:p>
    <w:p w:rsidR="00E035FF" w:rsidRPr="00832129" w:rsidRDefault="00864CF9">
      <w:pPr>
        <w:pStyle w:val="Zkladntext"/>
        <w:numPr>
          <w:ilvl w:val="0"/>
          <w:numId w:val="15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Vyučující nebo třídní učitel zjistí riziko školní neúspěšnosti. </w:t>
      </w:r>
    </w:p>
    <w:p w:rsidR="00E035FF" w:rsidRPr="00832129" w:rsidRDefault="00864CF9">
      <w:pPr>
        <w:pStyle w:val="Zkladntext"/>
        <w:numPr>
          <w:ilvl w:val="0"/>
          <w:numId w:val="15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Informuje třídního učitele, případně školní poradenské pracoviště. </w:t>
      </w:r>
    </w:p>
    <w:p w:rsidR="00E035FF" w:rsidRPr="00832129" w:rsidRDefault="00864CF9">
      <w:pPr>
        <w:pStyle w:val="Zkladntext"/>
        <w:numPr>
          <w:ilvl w:val="0"/>
          <w:numId w:val="15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Je provedeno vyhodnocení situace a jsou stanovena podpůrná opatření. </w:t>
      </w:r>
    </w:p>
    <w:p w:rsidR="00E035FF" w:rsidRPr="00832129" w:rsidRDefault="00864CF9">
      <w:pPr>
        <w:pStyle w:val="Zkladntext"/>
        <w:numPr>
          <w:ilvl w:val="0"/>
          <w:numId w:val="15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Škola projedná situaci se zákonnými zástupci. </w:t>
      </w:r>
    </w:p>
    <w:p w:rsidR="00E035FF" w:rsidRPr="00832129" w:rsidRDefault="00864CF9">
      <w:pPr>
        <w:pStyle w:val="Zkladntext"/>
        <w:numPr>
          <w:ilvl w:val="0"/>
          <w:numId w:val="15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Podpora je průběžně sledována a vyhodnocována. </w:t>
      </w:r>
    </w:p>
    <w:p w:rsidR="00E035FF" w:rsidRPr="00832129" w:rsidRDefault="00864CF9">
      <w:pPr>
        <w:pStyle w:val="Zkladntext"/>
        <w:numPr>
          <w:ilvl w:val="0"/>
          <w:numId w:val="15"/>
        </w:numPr>
        <w:tabs>
          <w:tab w:val="left" w:pos="709"/>
        </w:tabs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V případě potřeby škola doporučí spolupráci se školským poradenským zařízením nebo dalším odborným pracovištěm. </w:t>
      </w:r>
    </w:p>
    <w:p w:rsidR="00E035FF" w:rsidRPr="00864CF9" w:rsidRDefault="00864CF9">
      <w:pPr>
        <w:pStyle w:val="Nadpis2"/>
        <w:rPr>
          <w:rFonts w:ascii="Times New Roman" w:hAnsi="Times New Roman" w:cs="Times New Roman"/>
          <w:sz w:val="24"/>
          <w:szCs w:val="24"/>
          <w:u w:val="single"/>
        </w:rPr>
      </w:pPr>
      <w:r w:rsidRPr="00864CF9">
        <w:rPr>
          <w:rFonts w:ascii="Times New Roman" w:hAnsi="Times New Roman" w:cs="Times New Roman"/>
          <w:sz w:val="24"/>
          <w:szCs w:val="24"/>
          <w:u w:val="single"/>
        </w:rPr>
        <w:lastRenderedPageBreak/>
        <w:t xml:space="preserve">VII. Strategie předcházení šikaně a </w:t>
      </w:r>
      <w:proofErr w:type="spellStart"/>
      <w:r w:rsidRPr="00864CF9">
        <w:rPr>
          <w:rFonts w:ascii="Times New Roman" w:hAnsi="Times New Roman" w:cs="Times New Roman"/>
          <w:sz w:val="24"/>
          <w:szCs w:val="24"/>
          <w:u w:val="single"/>
        </w:rPr>
        <w:t>kyberšikaně</w:t>
      </w:r>
      <w:proofErr w:type="spellEnd"/>
    </w:p>
    <w:p w:rsidR="00E035FF" w:rsidRPr="00832129" w:rsidRDefault="00864CF9">
      <w:pPr>
        <w:pStyle w:val="Nadpis3"/>
        <w:rPr>
          <w:rFonts w:ascii="Times New Roman" w:hAnsi="Times New Roman" w:cs="Times New Roman"/>
          <w:sz w:val="24"/>
          <w:szCs w:val="24"/>
        </w:rPr>
      </w:pPr>
      <w:r w:rsidRPr="00832129">
        <w:rPr>
          <w:rFonts w:ascii="Times New Roman" w:hAnsi="Times New Roman" w:cs="Times New Roman"/>
          <w:sz w:val="24"/>
          <w:szCs w:val="24"/>
        </w:rPr>
        <w:t>1. Vymezení</w:t>
      </w:r>
    </w:p>
    <w:p w:rsidR="00E035FF" w:rsidRPr="00832129" w:rsidRDefault="00864CF9">
      <w:pPr>
        <w:pStyle w:val="Zkladntext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Škola nepřipouští jakoukoli formu šikany, </w:t>
      </w:r>
      <w:proofErr w:type="spellStart"/>
      <w:r w:rsidRPr="00832129">
        <w:rPr>
          <w:rFonts w:ascii="Times New Roman" w:hAnsi="Times New Roman" w:cs="Times New Roman"/>
        </w:rPr>
        <w:t>kyberšikany</w:t>
      </w:r>
      <w:proofErr w:type="spellEnd"/>
      <w:r w:rsidRPr="00832129">
        <w:rPr>
          <w:rFonts w:ascii="Times New Roman" w:hAnsi="Times New Roman" w:cs="Times New Roman"/>
        </w:rPr>
        <w:t>, ponižování, zastrašování, násilí nebo vylučování z kolektivu.</w:t>
      </w:r>
    </w:p>
    <w:p w:rsidR="00E035FF" w:rsidRPr="00832129" w:rsidRDefault="00864CF9">
      <w:pPr>
        <w:pStyle w:val="Nadpis3"/>
        <w:rPr>
          <w:rFonts w:ascii="Times New Roman" w:hAnsi="Times New Roman" w:cs="Times New Roman"/>
          <w:sz w:val="24"/>
          <w:szCs w:val="24"/>
        </w:rPr>
      </w:pPr>
      <w:r w:rsidRPr="00832129">
        <w:rPr>
          <w:rFonts w:ascii="Times New Roman" w:hAnsi="Times New Roman" w:cs="Times New Roman"/>
          <w:sz w:val="24"/>
          <w:szCs w:val="24"/>
        </w:rPr>
        <w:t>2. Preventivní opatření</w:t>
      </w:r>
    </w:p>
    <w:p w:rsidR="00E035FF" w:rsidRPr="00832129" w:rsidRDefault="00864CF9">
      <w:pPr>
        <w:pStyle w:val="Zkladntext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>Škola zejména:</w:t>
      </w:r>
    </w:p>
    <w:p w:rsidR="00E035FF" w:rsidRPr="00832129" w:rsidRDefault="00864CF9">
      <w:pPr>
        <w:pStyle w:val="Zkladntext"/>
        <w:numPr>
          <w:ilvl w:val="0"/>
          <w:numId w:val="16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vytváří bezpečné a respektující klima, </w:t>
      </w:r>
    </w:p>
    <w:p w:rsidR="00E035FF" w:rsidRPr="00832129" w:rsidRDefault="00864CF9">
      <w:pPr>
        <w:pStyle w:val="Zkladntext"/>
        <w:numPr>
          <w:ilvl w:val="0"/>
          <w:numId w:val="16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jasně vymezuje pravidla chování ve školním řádu, </w:t>
      </w:r>
    </w:p>
    <w:p w:rsidR="00E035FF" w:rsidRPr="00832129" w:rsidRDefault="00864CF9">
      <w:pPr>
        <w:pStyle w:val="Zkladntext"/>
        <w:numPr>
          <w:ilvl w:val="0"/>
          <w:numId w:val="16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seznamuje děti, žáky a zákonné zástupce s tím, co je a není přijatelné chování, </w:t>
      </w:r>
    </w:p>
    <w:p w:rsidR="00E035FF" w:rsidRPr="00832129" w:rsidRDefault="00864CF9">
      <w:pPr>
        <w:pStyle w:val="Zkladntext"/>
        <w:numPr>
          <w:ilvl w:val="0"/>
          <w:numId w:val="16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realizuje třídnické hodiny, komunitní kruhy a preventivní programy, </w:t>
      </w:r>
    </w:p>
    <w:p w:rsidR="00E035FF" w:rsidRPr="00832129" w:rsidRDefault="00864CF9">
      <w:pPr>
        <w:pStyle w:val="Zkladntext"/>
        <w:numPr>
          <w:ilvl w:val="0"/>
          <w:numId w:val="16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sleduje vztahy ve třídách a míru bezpečí žáků, </w:t>
      </w:r>
    </w:p>
    <w:p w:rsidR="00E035FF" w:rsidRPr="00832129" w:rsidRDefault="00864CF9">
      <w:pPr>
        <w:pStyle w:val="Zkladntext"/>
        <w:numPr>
          <w:ilvl w:val="0"/>
          <w:numId w:val="16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věnuje pozornost i online prostoru a digitální komunikaci, </w:t>
      </w:r>
    </w:p>
    <w:p w:rsidR="00E035FF" w:rsidRPr="00832129" w:rsidRDefault="00864CF9">
      <w:pPr>
        <w:pStyle w:val="Zkladntext"/>
        <w:numPr>
          <w:ilvl w:val="0"/>
          <w:numId w:val="16"/>
        </w:numPr>
        <w:tabs>
          <w:tab w:val="left" w:pos="709"/>
        </w:tabs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podporuje oznamování nevhodného chování bezpečným způsobem. </w:t>
      </w:r>
    </w:p>
    <w:p w:rsidR="00E035FF" w:rsidRPr="00832129" w:rsidRDefault="00864CF9">
      <w:pPr>
        <w:pStyle w:val="Nadpis3"/>
        <w:rPr>
          <w:rFonts w:ascii="Times New Roman" w:hAnsi="Times New Roman" w:cs="Times New Roman"/>
          <w:sz w:val="24"/>
          <w:szCs w:val="24"/>
        </w:rPr>
      </w:pPr>
      <w:r w:rsidRPr="00832129">
        <w:rPr>
          <w:rFonts w:ascii="Times New Roman" w:hAnsi="Times New Roman" w:cs="Times New Roman"/>
          <w:sz w:val="24"/>
          <w:szCs w:val="24"/>
        </w:rPr>
        <w:t>3. Varovné signály</w:t>
      </w:r>
    </w:p>
    <w:p w:rsidR="00E035FF" w:rsidRPr="00832129" w:rsidRDefault="00864CF9">
      <w:pPr>
        <w:pStyle w:val="Zkladntext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>Za varovné signály se považují zejména:</w:t>
      </w:r>
    </w:p>
    <w:p w:rsidR="00E035FF" w:rsidRPr="00832129" w:rsidRDefault="00864CF9">
      <w:pPr>
        <w:pStyle w:val="Zkladntext"/>
        <w:numPr>
          <w:ilvl w:val="0"/>
          <w:numId w:val="17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opakované posměšky, urážky, nadávky, </w:t>
      </w:r>
    </w:p>
    <w:p w:rsidR="00E035FF" w:rsidRPr="00832129" w:rsidRDefault="00864CF9">
      <w:pPr>
        <w:pStyle w:val="Zkladntext"/>
        <w:numPr>
          <w:ilvl w:val="0"/>
          <w:numId w:val="17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izolace některého žáka, </w:t>
      </w:r>
    </w:p>
    <w:p w:rsidR="00E035FF" w:rsidRPr="00832129" w:rsidRDefault="00864CF9">
      <w:pPr>
        <w:pStyle w:val="Zkladntext"/>
        <w:numPr>
          <w:ilvl w:val="0"/>
          <w:numId w:val="17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fyzické napadání nebo poškozování věcí, </w:t>
      </w:r>
    </w:p>
    <w:p w:rsidR="00E035FF" w:rsidRPr="00832129" w:rsidRDefault="00864CF9">
      <w:pPr>
        <w:pStyle w:val="Zkladntext"/>
        <w:numPr>
          <w:ilvl w:val="0"/>
          <w:numId w:val="17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vyhrožování, vydírání, nátlak, </w:t>
      </w:r>
    </w:p>
    <w:p w:rsidR="00E035FF" w:rsidRPr="00832129" w:rsidRDefault="00864CF9">
      <w:pPr>
        <w:pStyle w:val="Zkladntext"/>
        <w:numPr>
          <w:ilvl w:val="0"/>
          <w:numId w:val="17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zesměšňování prostřednictvím mobilu nebo internetu, </w:t>
      </w:r>
    </w:p>
    <w:p w:rsidR="00E035FF" w:rsidRPr="00832129" w:rsidRDefault="00864CF9">
      <w:pPr>
        <w:pStyle w:val="Zkladntext"/>
        <w:numPr>
          <w:ilvl w:val="0"/>
          <w:numId w:val="17"/>
        </w:numPr>
        <w:tabs>
          <w:tab w:val="left" w:pos="709"/>
        </w:tabs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náhlé změny chování, strach ze školy, zhoršení prospěchu, somatické obtíže. </w:t>
      </w:r>
    </w:p>
    <w:p w:rsidR="00E035FF" w:rsidRPr="00832129" w:rsidRDefault="00864CF9">
      <w:pPr>
        <w:pStyle w:val="Nadpis3"/>
        <w:rPr>
          <w:rFonts w:ascii="Times New Roman" w:hAnsi="Times New Roman" w:cs="Times New Roman"/>
          <w:sz w:val="24"/>
          <w:szCs w:val="24"/>
        </w:rPr>
      </w:pPr>
      <w:r w:rsidRPr="00832129">
        <w:rPr>
          <w:rFonts w:ascii="Times New Roman" w:hAnsi="Times New Roman" w:cs="Times New Roman"/>
          <w:sz w:val="24"/>
          <w:szCs w:val="24"/>
        </w:rPr>
        <w:t>4. Postup při podezření na šikanu</w:t>
      </w:r>
    </w:p>
    <w:p w:rsidR="00E035FF" w:rsidRPr="00832129" w:rsidRDefault="00864CF9">
      <w:pPr>
        <w:pStyle w:val="Zkladntext"/>
        <w:numPr>
          <w:ilvl w:val="0"/>
          <w:numId w:val="18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Pedagogický pracovník neprodleně zajistí bezpečí žáka a oznámí věc vedení školy a školnímu metodikovi prevence. </w:t>
      </w:r>
    </w:p>
    <w:p w:rsidR="00E035FF" w:rsidRPr="00832129" w:rsidRDefault="00864CF9">
      <w:pPr>
        <w:pStyle w:val="Zkladntext"/>
        <w:numPr>
          <w:ilvl w:val="0"/>
          <w:numId w:val="18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Škola bezodkladně zahájí šetření. </w:t>
      </w:r>
    </w:p>
    <w:p w:rsidR="00E035FF" w:rsidRPr="00832129" w:rsidRDefault="00864CF9">
      <w:pPr>
        <w:pStyle w:val="Zkladntext"/>
        <w:numPr>
          <w:ilvl w:val="0"/>
          <w:numId w:val="18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Jsou vedeny oddělené rozhovory se zúčastněnými osobami; škola chrání oběť a pracuje diskrétně. </w:t>
      </w:r>
    </w:p>
    <w:p w:rsidR="00E035FF" w:rsidRPr="00832129" w:rsidRDefault="00864CF9">
      <w:pPr>
        <w:pStyle w:val="Zkladntext"/>
        <w:numPr>
          <w:ilvl w:val="0"/>
          <w:numId w:val="18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O případu jsou informováni zákonní zástupci v rozsahu odpovídajícím situaci. </w:t>
      </w:r>
    </w:p>
    <w:p w:rsidR="00E035FF" w:rsidRPr="00832129" w:rsidRDefault="00864CF9">
      <w:pPr>
        <w:pStyle w:val="Zkladntext"/>
        <w:numPr>
          <w:ilvl w:val="0"/>
          <w:numId w:val="18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Škola přijme výchovná, ochranná a podpůrná opatření. </w:t>
      </w:r>
    </w:p>
    <w:p w:rsidR="00E035FF" w:rsidRPr="00832129" w:rsidRDefault="00864CF9">
      <w:pPr>
        <w:pStyle w:val="Zkladntext"/>
        <w:numPr>
          <w:ilvl w:val="0"/>
          <w:numId w:val="18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V závažných případech škola spolupracuje s OSPOD, Policií ČR, školským poradenským zařízením nebo dalšími odborníky. </w:t>
      </w:r>
    </w:p>
    <w:p w:rsidR="00E035FF" w:rsidRPr="00832129" w:rsidRDefault="00864CF9">
      <w:pPr>
        <w:pStyle w:val="Zkladntext"/>
        <w:numPr>
          <w:ilvl w:val="0"/>
          <w:numId w:val="18"/>
        </w:numPr>
        <w:tabs>
          <w:tab w:val="left" w:pos="709"/>
        </w:tabs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Po uzavření případu škola sleduje klima třídy a přijímá následná opatření. </w:t>
      </w:r>
    </w:p>
    <w:p w:rsidR="00E035FF" w:rsidRPr="00832129" w:rsidRDefault="00864CF9">
      <w:pPr>
        <w:pStyle w:val="Nadpis3"/>
        <w:rPr>
          <w:rFonts w:ascii="Times New Roman" w:hAnsi="Times New Roman" w:cs="Times New Roman"/>
          <w:sz w:val="24"/>
          <w:szCs w:val="24"/>
        </w:rPr>
      </w:pPr>
      <w:r w:rsidRPr="00832129">
        <w:rPr>
          <w:rFonts w:ascii="Times New Roman" w:hAnsi="Times New Roman" w:cs="Times New Roman"/>
          <w:sz w:val="24"/>
          <w:szCs w:val="24"/>
        </w:rPr>
        <w:t xml:space="preserve">5. </w:t>
      </w:r>
      <w:proofErr w:type="spellStart"/>
      <w:r w:rsidRPr="00832129">
        <w:rPr>
          <w:rFonts w:ascii="Times New Roman" w:hAnsi="Times New Roman" w:cs="Times New Roman"/>
          <w:sz w:val="24"/>
          <w:szCs w:val="24"/>
        </w:rPr>
        <w:t>Kyberšikana</w:t>
      </w:r>
      <w:proofErr w:type="spellEnd"/>
    </w:p>
    <w:p w:rsidR="00E035FF" w:rsidRPr="00832129" w:rsidRDefault="00864CF9">
      <w:pPr>
        <w:pStyle w:val="Zkladntext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Při </w:t>
      </w:r>
      <w:proofErr w:type="spellStart"/>
      <w:r w:rsidRPr="00832129">
        <w:rPr>
          <w:rFonts w:ascii="Times New Roman" w:hAnsi="Times New Roman" w:cs="Times New Roman"/>
        </w:rPr>
        <w:t>kyberšikaně</w:t>
      </w:r>
      <w:proofErr w:type="spellEnd"/>
      <w:r w:rsidRPr="00832129">
        <w:rPr>
          <w:rFonts w:ascii="Times New Roman" w:hAnsi="Times New Roman" w:cs="Times New Roman"/>
        </w:rPr>
        <w:t xml:space="preserve"> škola postupuje obdobně; současně:</w:t>
      </w:r>
    </w:p>
    <w:p w:rsidR="00E035FF" w:rsidRPr="00832129" w:rsidRDefault="00864CF9">
      <w:pPr>
        <w:pStyle w:val="Zkladntext"/>
        <w:numPr>
          <w:ilvl w:val="0"/>
          <w:numId w:val="19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zajistí uchování důkazů, </w:t>
      </w:r>
    </w:p>
    <w:p w:rsidR="00E035FF" w:rsidRPr="00832129" w:rsidRDefault="00864CF9">
      <w:pPr>
        <w:pStyle w:val="Zkladntext"/>
        <w:numPr>
          <w:ilvl w:val="0"/>
          <w:numId w:val="19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doporučí zablokování kontaktů a zabezpečení účtů, </w:t>
      </w:r>
    </w:p>
    <w:p w:rsidR="00E035FF" w:rsidRPr="00832129" w:rsidRDefault="00864CF9">
      <w:pPr>
        <w:pStyle w:val="Zkladntext"/>
        <w:numPr>
          <w:ilvl w:val="0"/>
          <w:numId w:val="19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řeší věc i z pohledu ochrany osobnosti a bezpečného užívání digitálních technologií, </w:t>
      </w:r>
    </w:p>
    <w:p w:rsidR="00E035FF" w:rsidRDefault="00864CF9">
      <w:pPr>
        <w:pStyle w:val="Zkladntext"/>
        <w:numPr>
          <w:ilvl w:val="0"/>
          <w:numId w:val="19"/>
        </w:numPr>
        <w:tabs>
          <w:tab w:val="left" w:pos="709"/>
        </w:tabs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spolupracuje se zákonnými zástupci a případně s Policií ČR. </w:t>
      </w:r>
    </w:p>
    <w:p w:rsidR="00504F56" w:rsidRPr="00832129" w:rsidRDefault="00504F56" w:rsidP="00504F56">
      <w:pPr>
        <w:pStyle w:val="Zkladntext"/>
        <w:ind w:left="709"/>
        <w:rPr>
          <w:rFonts w:ascii="Times New Roman" w:hAnsi="Times New Roman" w:cs="Times New Roman"/>
        </w:rPr>
      </w:pPr>
    </w:p>
    <w:p w:rsidR="00E035FF" w:rsidRPr="00864CF9" w:rsidRDefault="00864CF9">
      <w:pPr>
        <w:pStyle w:val="Nadpis2"/>
        <w:rPr>
          <w:rFonts w:ascii="Times New Roman" w:hAnsi="Times New Roman" w:cs="Times New Roman"/>
          <w:sz w:val="24"/>
          <w:szCs w:val="24"/>
          <w:u w:val="single"/>
        </w:rPr>
      </w:pPr>
      <w:r w:rsidRPr="00864CF9">
        <w:rPr>
          <w:rFonts w:ascii="Times New Roman" w:hAnsi="Times New Roman" w:cs="Times New Roman"/>
          <w:sz w:val="24"/>
          <w:szCs w:val="24"/>
          <w:u w:val="single"/>
        </w:rPr>
        <w:lastRenderedPageBreak/>
        <w:t>VIII. Strategie předcházení dalším projevům rizikového chování</w:t>
      </w:r>
    </w:p>
    <w:p w:rsidR="00E035FF" w:rsidRPr="00832129" w:rsidRDefault="00864CF9">
      <w:pPr>
        <w:pStyle w:val="Zkladntext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>Škola se zaměřuje zejména na předcházení těmto oblastem:</w:t>
      </w:r>
    </w:p>
    <w:p w:rsidR="00E035FF" w:rsidRPr="00832129" w:rsidRDefault="00864CF9">
      <w:pPr>
        <w:pStyle w:val="Zkladntext"/>
        <w:numPr>
          <w:ilvl w:val="0"/>
          <w:numId w:val="20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záškoláctví, </w:t>
      </w:r>
    </w:p>
    <w:p w:rsidR="00E035FF" w:rsidRPr="00832129" w:rsidRDefault="00864CF9">
      <w:pPr>
        <w:pStyle w:val="Zkladntext"/>
        <w:numPr>
          <w:ilvl w:val="0"/>
          <w:numId w:val="20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agresivní chování a násilí, </w:t>
      </w:r>
    </w:p>
    <w:p w:rsidR="00E035FF" w:rsidRPr="00832129" w:rsidRDefault="00864CF9">
      <w:pPr>
        <w:pStyle w:val="Zkladntext"/>
        <w:numPr>
          <w:ilvl w:val="0"/>
          <w:numId w:val="20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vandalismus a krádeže, </w:t>
      </w:r>
    </w:p>
    <w:p w:rsidR="00E035FF" w:rsidRPr="00832129" w:rsidRDefault="00864CF9">
      <w:pPr>
        <w:pStyle w:val="Zkladntext"/>
        <w:numPr>
          <w:ilvl w:val="0"/>
          <w:numId w:val="20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užívání tabákových a nikotinových výrobků, alkoholu a jiných návykových látek, </w:t>
      </w:r>
    </w:p>
    <w:p w:rsidR="00E035FF" w:rsidRPr="00832129" w:rsidRDefault="00864CF9">
      <w:pPr>
        <w:pStyle w:val="Zkladntext"/>
        <w:numPr>
          <w:ilvl w:val="0"/>
          <w:numId w:val="20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rizikové chování v online prostředí, </w:t>
      </w:r>
    </w:p>
    <w:p w:rsidR="00E035FF" w:rsidRPr="00832129" w:rsidRDefault="00864CF9">
      <w:pPr>
        <w:pStyle w:val="Zkladntext"/>
        <w:numPr>
          <w:ilvl w:val="0"/>
          <w:numId w:val="20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poruchy příjmu potravy, sebepoškozování a projevy psychické krize, </w:t>
      </w:r>
    </w:p>
    <w:p w:rsidR="00E035FF" w:rsidRPr="00832129" w:rsidRDefault="00864CF9">
      <w:pPr>
        <w:pStyle w:val="Zkladntext"/>
        <w:numPr>
          <w:ilvl w:val="0"/>
          <w:numId w:val="20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rizikové sexuální chování, </w:t>
      </w:r>
    </w:p>
    <w:p w:rsidR="00E035FF" w:rsidRPr="00832129" w:rsidRDefault="00864CF9">
      <w:pPr>
        <w:pStyle w:val="Zkladntext"/>
        <w:numPr>
          <w:ilvl w:val="0"/>
          <w:numId w:val="20"/>
        </w:numPr>
        <w:tabs>
          <w:tab w:val="left" w:pos="709"/>
        </w:tabs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rasismus, xenofobie, intolerance a diskriminace. </w:t>
      </w:r>
    </w:p>
    <w:p w:rsidR="00864CF9" w:rsidRDefault="00864CF9">
      <w:pPr>
        <w:pStyle w:val="Nadpis3"/>
        <w:rPr>
          <w:rFonts w:ascii="Times New Roman" w:hAnsi="Times New Roman" w:cs="Times New Roman"/>
          <w:sz w:val="24"/>
          <w:szCs w:val="24"/>
        </w:rPr>
      </w:pPr>
    </w:p>
    <w:p w:rsidR="00E035FF" w:rsidRPr="00832129" w:rsidRDefault="00864CF9">
      <w:pPr>
        <w:pStyle w:val="Nadpis3"/>
        <w:rPr>
          <w:rFonts w:ascii="Times New Roman" w:hAnsi="Times New Roman" w:cs="Times New Roman"/>
          <w:sz w:val="24"/>
          <w:szCs w:val="24"/>
        </w:rPr>
      </w:pPr>
      <w:r w:rsidRPr="00832129">
        <w:rPr>
          <w:rFonts w:ascii="Times New Roman" w:hAnsi="Times New Roman" w:cs="Times New Roman"/>
          <w:sz w:val="24"/>
          <w:szCs w:val="24"/>
        </w:rPr>
        <w:t>1. Obecná preventivní opatření</w:t>
      </w:r>
    </w:p>
    <w:p w:rsidR="00E035FF" w:rsidRPr="00832129" w:rsidRDefault="00864CF9">
      <w:pPr>
        <w:pStyle w:val="Zkladntext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>Škola:</w:t>
      </w:r>
    </w:p>
    <w:p w:rsidR="00E035FF" w:rsidRPr="00832129" w:rsidRDefault="00864CF9">
      <w:pPr>
        <w:pStyle w:val="Zkladntext"/>
        <w:numPr>
          <w:ilvl w:val="0"/>
          <w:numId w:val="21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zařazuje prevenci do výuky i třídnických hodin, </w:t>
      </w:r>
    </w:p>
    <w:p w:rsidR="00E035FF" w:rsidRPr="00832129" w:rsidRDefault="00864CF9">
      <w:pPr>
        <w:pStyle w:val="Zkladntext"/>
        <w:numPr>
          <w:ilvl w:val="0"/>
          <w:numId w:val="21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využívá vhodné preventivní programy a besedy, </w:t>
      </w:r>
    </w:p>
    <w:p w:rsidR="00E035FF" w:rsidRPr="00832129" w:rsidRDefault="00864CF9">
      <w:pPr>
        <w:pStyle w:val="Zkladntext"/>
        <w:numPr>
          <w:ilvl w:val="0"/>
          <w:numId w:val="21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podporuje aktivní trávení volného času, </w:t>
      </w:r>
    </w:p>
    <w:p w:rsidR="00E035FF" w:rsidRPr="00832129" w:rsidRDefault="00864CF9">
      <w:pPr>
        <w:pStyle w:val="Zkladntext"/>
        <w:numPr>
          <w:ilvl w:val="0"/>
          <w:numId w:val="21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posiluje odpovědnost, respekt a spolupráci, </w:t>
      </w:r>
    </w:p>
    <w:p w:rsidR="00E035FF" w:rsidRPr="00832129" w:rsidRDefault="00864CF9">
      <w:pPr>
        <w:pStyle w:val="Zkladntext"/>
        <w:numPr>
          <w:ilvl w:val="0"/>
          <w:numId w:val="21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spolupracuje se zákonnými zástupci, </w:t>
      </w:r>
    </w:p>
    <w:p w:rsidR="00E035FF" w:rsidRPr="00832129" w:rsidRDefault="00864CF9">
      <w:pPr>
        <w:pStyle w:val="Zkladntext"/>
        <w:numPr>
          <w:ilvl w:val="0"/>
          <w:numId w:val="21"/>
        </w:numPr>
        <w:tabs>
          <w:tab w:val="left" w:pos="709"/>
        </w:tabs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poskytuje včasné poradenství a doporučení odborné pomoci. </w:t>
      </w:r>
    </w:p>
    <w:p w:rsidR="00E035FF" w:rsidRPr="00832129" w:rsidRDefault="00864CF9">
      <w:pPr>
        <w:pStyle w:val="Nadpis3"/>
        <w:rPr>
          <w:rFonts w:ascii="Times New Roman" w:hAnsi="Times New Roman" w:cs="Times New Roman"/>
          <w:sz w:val="24"/>
          <w:szCs w:val="24"/>
        </w:rPr>
      </w:pPr>
      <w:r w:rsidRPr="00832129">
        <w:rPr>
          <w:rFonts w:ascii="Times New Roman" w:hAnsi="Times New Roman" w:cs="Times New Roman"/>
          <w:sz w:val="24"/>
          <w:szCs w:val="24"/>
        </w:rPr>
        <w:t>2. Postup při zjištění rizikového chování</w:t>
      </w:r>
    </w:p>
    <w:p w:rsidR="00E035FF" w:rsidRPr="00832129" w:rsidRDefault="00864CF9">
      <w:pPr>
        <w:pStyle w:val="Zkladntext"/>
        <w:numPr>
          <w:ilvl w:val="0"/>
          <w:numId w:val="22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Zaměstnanec školy zajistí bezpečnost dítěte nebo žáka i ostatních osob. </w:t>
      </w:r>
    </w:p>
    <w:p w:rsidR="00E035FF" w:rsidRPr="00832129" w:rsidRDefault="00864CF9">
      <w:pPr>
        <w:pStyle w:val="Zkladntext"/>
        <w:numPr>
          <w:ilvl w:val="0"/>
          <w:numId w:val="22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Oznámí skutečnost vedení školy a školnímu metodikovi prevence. </w:t>
      </w:r>
    </w:p>
    <w:p w:rsidR="00E035FF" w:rsidRPr="00832129" w:rsidRDefault="00864CF9">
      <w:pPr>
        <w:pStyle w:val="Zkladntext"/>
        <w:numPr>
          <w:ilvl w:val="0"/>
          <w:numId w:val="22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Škola posoudí závažnost situace a zvolí další postup. </w:t>
      </w:r>
    </w:p>
    <w:p w:rsidR="00E035FF" w:rsidRPr="00832129" w:rsidRDefault="00864CF9">
      <w:pPr>
        <w:pStyle w:val="Zkladntext"/>
        <w:numPr>
          <w:ilvl w:val="0"/>
          <w:numId w:val="22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Jsou informováni zákonní zástupci, pokud tomu nebrání zvlášť závažné okolnosti. </w:t>
      </w:r>
    </w:p>
    <w:p w:rsidR="00E035FF" w:rsidRPr="00832129" w:rsidRDefault="00864CF9">
      <w:pPr>
        <w:pStyle w:val="Zkladntext"/>
        <w:numPr>
          <w:ilvl w:val="0"/>
          <w:numId w:val="22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Podle povahy věci škola spolupracuje s odbornými pracovišti nebo orgány veřejné moci. </w:t>
      </w:r>
    </w:p>
    <w:p w:rsidR="00E035FF" w:rsidRPr="00832129" w:rsidRDefault="00864CF9">
      <w:pPr>
        <w:pStyle w:val="Zkladntext"/>
        <w:numPr>
          <w:ilvl w:val="0"/>
          <w:numId w:val="22"/>
        </w:numPr>
        <w:tabs>
          <w:tab w:val="left" w:pos="709"/>
        </w:tabs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O opatřeních se vede přiměřená dokumentace. </w:t>
      </w:r>
    </w:p>
    <w:p w:rsidR="00E035FF" w:rsidRPr="00864CF9" w:rsidRDefault="00864CF9">
      <w:pPr>
        <w:pStyle w:val="Nadpis2"/>
        <w:rPr>
          <w:rFonts w:ascii="Times New Roman" w:hAnsi="Times New Roman" w:cs="Times New Roman"/>
          <w:sz w:val="24"/>
          <w:szCs w:val="24"/>
          <w:u w:val="single"/>
        </w:rPr>
      </w:pPr>
      <w:r w:rsidRPr="00864CF9">
        <w:rPr>
          <w:rFonts w:ascii="Times New Roman" w:hAnsi="Times New Roman" w:cs="Times New Roman"/>
          <w:sz w:val="24"/>
          <w:szCs w:val="24"/>
          <w:u w:val="single"/>
        </w:rPr>
        <w:t>IX. Preventivní aktivity školy</w:t>
      </w:r>
    </w:p>
    <w:p w:rsidR="00E035FF" w:rsidRPr="00832129" w:rsidRDefault="00864CF9">
      <w:pPr>
        <w:pStyle w:val="Zkladntext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>Preventivní působení je realizováno zejména prostřednictvím:</w:t>
      </w:r>
    </w:p>
    <w:p w:rsidR="00E035FF" w:rsidRPr="00832129" w:rsidRDefault="00864CF9">
      <w:pPr>
        <w:pStyle w:val="Zkladntext"/>
        <w:numPr>
          <w:ilvl w:val="0"/>
          <w:numId w:val="23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výuky a průřezových témat ve školním vzdělávacím programu, </w:t>
      </w:r>
    </w:p>
    <w:p w:rsidR="00E035FF" w:rsidRPr="00832129" w:rsidRDefault="00864CF9">
      <w:pPr>
        <w:pStyle w:val="Zkladntext"/>
        <w:numPr>
          <w:ilvl w:val="0"/>
          <w:numId w:val="23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třídnických hodin, </w:t>
      </w:r>
    </w:p>
    <w:p w:rsidR="00E035FF" w:rsidRPr="00832129" w:rsidRDefault="00864CF9">
      <w:pPr>
        <w:pStyle w:val="Zkladntext"/>
        <w:numPr>
          <w:ilvl w:val="0"/>
          <w:numId w:val="23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adaptačních, komunitních a stmelovacích aktivit, </w:t>
      </w:r>
    </w:p>
    <w:p w:rsidR="00E035FF" w:rsidRPr="00832129" w:rsidRDefault="00864CF9">
      <w:pPr>
        <w:pStyle w:val="Zkladntext"/>
        <w:numPr>
          <w:ilvl w:val="0"/>
          <w:numId w:val="23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programů zaměřených na vztahy ve třídě, </w:t>
      </w:r>
    </w:p>
    <w:p w:rsidR="00E035FF" w:rsidRPr="00832129" w:rsidRDefault="00864CF9">
      <w:pPr>
        <w:pStyle w:val="Zkladntext"/>
        <w:numPr>
          <w:ilvl w:val="0"/>
          <w:numId w:val="23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programů zaměřených na bezpečné chování v online prostředí, </w:t>
      </w:r>
    </w:p>
    <w:p w:rsidR="00E035FF" w:rsidRPr="00832129" w:rsidRDefault="00864CF9">
      <w:pPr>
        <w:pStyle w:val="Zkladntext"/>
        <w:numPr>
          <w:ilvl w:val="0"/>
          <w:numId w:val="23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aktivit podporujících zdravý životní styl, </w:t>
      </w:r>
    </w:p>
    <w:p w:rsidR="00E035FF" w:rsidRPr="00832129" w:rsidRDefault="00864CF9">
      <w:pPr>
        <w:pStyle w:val="Zkladntext"/>
        <w:numPr>
          <w:ilvl w:val="0"/>
          <w:numId w:val="23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sportovních, kulturních a charitativních akcí, </w:t>
      </w:r>
    </w:p>
    <w:p w:rsidR="00E035FF" w:rsidRPr="00832129" w:rsidRDefault="00864CF9">
      <w:pPr>
        <w:pStyle w:val="Zkladntext"/>
        <w:numPr>
          <w:ilvl w:val="0"/>
          <w:numId w:val="23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individuální a skupinové poradenské práce, </w:t>
      </w:r>
    </w:p>
    <w:p w:rsidR="00E035FF" w:rsidRPr="00832129" w:rsidRDefault="00864CF9">
      <w:pPr>
        <w:pStyle w:val="Zkladntext"/>
        <w:numPr>
          <w:ilvl w:val="0"/>
          <w:numId w:val="23"/>
        </w:numPr>
        <w:tabs>
          <w:tab w:val="left" w:pos="709"/>
        </w:tabs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spolupráce s externími odborníky. </w:t>
      </w:r>
    </w:p>
    <w:p w:rsidR="00E035FF" w:rsidRPr="00832129" w:rsidRDefault="00864CF9">
      <w:pPr>
        <w:pStyle w:val="Zkladntext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>U dětí mateřské školy je prevence realizována zejména prostřednictvím:</w:t>
      </w:r>
    </w:p>
    <w:p w:rsidR="00E035FF" w:rsidRPr="00832129" w:rsidRDefault="00864CF9">
      <w:pPr>
        <w:pStyle w:val="Zkladntext"/>
        <w:numPr>
          <w:ilvl w:val="0"/>
          <w:numId w:val="24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podpory pravidel a sociálních návyků, </w:t>
      </w:r>
    </w:p>
    <w:p w:rsidR="00E035FF" w:rsidRPr="00832129" w:rsidRDefault="00864CF9">
      <w:pPr>
        <w:pStyle w:val="Zkladntext"/>
        <w:numPr>
          <w:ilvl w:val="0"/>
          <w:numId w:val="24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rozvoje komunikace a sebeobsluhy, </w:t>
      </w:r>
    </w:p>
    <w:p w:rsidR="00E035FF" w:rsidRPr="00832129" w:rsidRDefault="00864CF9">
      <w:pPr>
        <w:pStyle w:val="Zkladntext"/>
        <w:numPr>
          <w:ilvl w:val="0"/>
          <w:numId w:val="24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lastRenderedPageBreak/>
        <w:t xml:space="preserve">prevence agresivity a odmítání, </w:t>
      </w:r>
    </w:p>
    <w:p w:rsidR="00E035FF" w:rsidRPr="00832129" w:rsidRDefault="00864CF9">
      <w:pPr>
        <w:pStyle w:val="Zkladntext"/>
        <w:numPr>
          <w:ilvl w:val="0"/>
          <w:numId w:val="24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nácviku bezpečného chování, </w:t>
      </w:r>
    </w:p>
    <w:p w:rsidR="00E035FF" w:rsidRPr="00832129" w:rsidRDefault="00864CF9">
      <w:pPr>
        <w:pStyle w:val="Zkladntext"/>
        <w:numPr>
          <w:ilvl w:val="0"/>
          <w:numId w:val="24"/>
        </w:numPr>
        <w:tabs>
          <w:tab w:val="left" w:pos="709"/>
        </w:tabs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spolupráce s rodinou. </w:t>
      </w:r>
    </w:p>
    <w:p w:rsidR="00E035FF" w:rsidRPr="00864CF9" w:rsidRDefault="00864CF9">
      <w:pPr>
        <w:pStyle w:val="Nadpis2"/>
        <w:rPr>
          <w:rFonts w:ascii="Times New Roman" w:hAnsi="Times New Roman" w:cs="Times New Roman"/>
          <w:sz w:val="24"/>
          <w:szCs w:val="24"/>
          <w:u w:val="single"/>
        </w:rPr>
      </w:pPr>
      <w:r w:rsidRPr="00864CF9">
        <w:rPr>
          <w:rFonts w:ascii="Times New Roman" w:hAnsi="Times New Roman" w:cs="Times New Roman"/>
          <w:sz w:val="24"/>
          <w:szCs w:val="24"/>
          <w:u w:val="single"/>
        </w:rPr>
        <w:t>X. Spolupráce se zákonnými zástupci a externími subjekty</w:t>
      </w:r>
    </w:p>
    <w:p w:rsidR="00E035FF" w:rsidRPr="00832129" w:rsidRDefault="00864CF9">
      <w:pPr>
        <w:pStyle w:val="Zkladntext"/>
        <w:numPr>
          <w:ilvl w:val="0"/>
          <w:numId w:val="25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Škola pravidelně informuje zákonné zástupce o preventivních aktivitách a možnostech spolupráce. </w:t>
      </w:r>
    </w:p>
    <w:p w:rsidR="00E035FF" w:rsidRPr="00832129" w:rsidRDefault="00864CF9">
      <w:pPr>
        <w:pStyle w:val="Zkladntext"/>
        <w:numPr>
          <w:ilvl w:val="0"/>
          <w:numId w:val="25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V případě potřeby škola spolupracuje zejména s těmito subjekty: </w:t>
      </w:r>
    </w:p>
    <w:p w:rsidR="00E035FF" w:rsidRPr="00832129" w:rsidRDefault="00864CF9">
      <w:pPr>
        <w:pStyle w:val="Zkladntext"/>
        <w:numPr>
          <w:ilvl w:val="1"/>
          <w:numId w:val="25"/>
        </w:numPr>
        <w:tabs>
          <w:tab w:val="left" w:pos="1418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>pedagogicko-psychologická poradna</w:t>
      </w:r>
      <w:r>
        <w:rPr>
          <w:rFonts w:ascii="Times New Roman" w:hAnsi="Times New Roman" w:cs="Times New Roman"/>
        </w:rPr>
        <w:t xml:space="preserve"> v Novém Jičíně</w:t>
      </w:r>
    </w:p>
    <w:p w:rsidR="00E035FF" w:rsidRPr="00832129" w:rsidRDefault="00864CF9">
      <w:pPr>
        <w:pStyle w:val="Zkladntext"/>
        <w:numPr>
          <w:ilvl w:val="1"/>
          <w:numId w:val="25"/>
        </w:numPr>
        <w:tabs>
          <w:tab w:val="left" w:pos="1418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>speciálně pedagogické centrum</w:t>
      </w:r>
      <w:r>
        <w:rPr>
          <w:rFonts w:ascii="Times New Roman" w:hAnsi="Times New Roman" w:cs="Times New Roman"/>
        </w:rPr>
        <w:t xml:space="preserve"> v Ostravě</w:t>
      </w:r>
    </w:p>
    <w:p w:rsidR="00E035FF" w:rsidRPr="00832129" w:rsidRDefault="00864CF9">
      <w:pPr>
        <w:pStyle w:val="Zkladntext"/>
        <w:numPr>
          <w:ilvl w:val="1"/>
          <w:numId w:val="25"/>
        </w:numPr>
        <w:tabs>
          <w:tab w:val="left" w:pos="1418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>orgán sociálně-právní ochrany dětí</w:t>
      </w:r>
      <w:r>
        <w:rPr>
          <w:rFonts w:ascii="Times New Roman" w:hAnsi="Times New Roman" w:cs="Times New Roman"/>
        </w:rPr>
        <w:t xml:space="preserve"> v Odrách</w:t>
      </w:r>
      <w:r w:rsidRPr="00832129">
        <w:rPr>
          <w:rFonts w:ascii="Times New Roman" w:hAnsi="Times New Roman" w:cs="Times New Roman"/>
        </w:rPr>
        <w:t xml:space="preserve"> </w:t>
      </w:r>
    </w:p>
    <w:p w:rsidR="00E035FF" w:rsidRPr="00832129" w:rsidRDefault="00864CF9">
      <w:pPr>
        <w:pStyle w:val="Zkladntext"/>
        <w:numPr>
          <w:ilvl w:val="1"/>
          <w:numId w:val="25"/>
        </w:numPr>
        <w:tabs>
          <w:tab w:val="left" w:pos="1418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Policie České republiky, </w:t>
      </w:r>
    </w:p>
    <w:p w:rsidR="00E035FF" w:rsidRPr="00832129" w:rsidRDefault="00864CF9">
      <w:pPr>
        <w:pStyle w:val="Zkladntext"/>
        <w:numPr>
          <w:ilvl w:val="1"/>
          <w:numId w:val="25"/>
        </w:numPr>
        <w:tabs>
          <w:tab w:val="left" w:pos="1418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neziskové organizace a preventivní služby. </w:t>
      </w:r>
    </w:p>
    <w:p w:rsidR="00E035FF" w:rsidRPr="00832129" w:rsidRDefault="00864CF9">
      <w:pPr>
        <w:pStyle w:val="Zkladntext"/>
        <w:numPr>
          <w:ilvl w:val="0"/>
          <w:numId w:val="25"/>
        </w:numPr>
        <w:tabs>
          <w:tab w:val="left" w:pos="709"/>
        </w:tabs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Přehled důležitých kontaktů je veden jako pracovní příloha tohoto dokumentu a pravidelně aktualizován. </w:t>
      </w:r>
    </w:p>
    <w:p w:rsidR="00E035FF" w:rsidRPr="00864CF9" w:rsidRDefault="00864CF9">
      <w:pPr>
        <w:pStyle w:val="Nadpis2"/>
        <w:rPr>
          <w:rFonts w:ascii="Times New Roman" w:hAnsi="Times New Roman" w:cs="Times New Roman"/>
          <w:sz w:val="24"/>
          <w:szCs w:val="24"/>
          <w:u w:val="single"/>
        </w:rPr>
      </w:pPr>
      <w:r w:rsidRPr="00864CF9">
        <w:rPr>
          <w:rFonts w:ascii="Times New Roman" w:hAnsi="Times New Roman" w:cs="Times New Roman"/>
          <w:sz w:val="24"/>
          <w:szCs w:val="24"/>
          <w:u w:val="single"/>
        </w:rPr>
        <w:t>XI. Dokumentace a ochrana informací</w:t>
      </w:r>
    </w:p>
    <w:p w:rsidR="00E035FF" w:rsidRPr="00832129" w:rsidRDefault="00864CF9">
      <w:pPr>
        <w:pStyle w:val="Zkladntext"/>
        <w:numPr>
          <w:ilvl w:val="0"/>
          <w:numId w:val="26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O závažnějších případech rizikového chování jsou vedeny písemné záznamy v rozsahu nezbytném pro zajištění řádného postupu školy. </w:t>
      </w:r>
    </w:p>
    <w:p w:rsidR="00E035FF" w:rsidRPr="00832129" w:rsidRDefault="00864CF9">
      <w:pPr>
        <w:pStyle w:val="Zkladntext"/>
        <w:numPr>
          <w:ilvl w:val="0"/>
          <w:numId w:val="26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Se záznamy je nakládáno v souladu s právními předpisy o ochraně osobních údajů a s pravidly školy. </w:t>
      </w:r>
    </w:p>
    <w:p w:rsidR="00E035FF" w:rsidRPr="00832129" w:rsidRDefault="00864CF9">
      <w:pPr>
        <w:pStyle w:val="Zkladntext"/>
        <w:numPr>
          <w:ilvl w:val="0"/>
          <w:numId w:val="26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Dokumentace preventivního programu obsahuje zejména: </w:t>
      </w:r>
    </w:p>
    <w:p w:rsidR="00E035FF" w:rsidRPr="00832129" w:rsidRDefault="00864CF9">
      <w:pPr>
        <w:pStyle w:val="Zkladntext"/>
        <w:numPr>
          <w:ilvl w:val="1"/>
          <w:numId w:val="26"/>
        </w:numPr>
        <w:tabs>
          <w:tab w:val="left" w:pos="1418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roční plán preventivních aktivit, </w:t>
      </w:r>
    </w:p>
    <w:p w:rsidR="00E035FF" w:rsidRPr="00832129" w:rsidRDefault="00864CF9">
      <w:pPr>
        <w:pStyle w:val="Zkladntext"/>
        <w:numPr>
          <w:ilvl w:val="1"/>
          <w:numId w:val="26"/>
        </w:numPr>
        <w:tabs>
          <w:tab w:val="left" w:pos="1418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záznamy o realizovaných aktivitách, </w:t>
      </w:r>
    </w:p>
    <w:p w:rsidR="00E035FF" w:rsidRPr="00832129" w:rsidRDefault="00864CF9">
      <w:pPr>
        <w:pStyle w:val="Zkladntext"/>
        <w:numPr>
          <w:ilvl w:val="1"/>
          <w:numId w:val="26"/>
        </w:numPr>
        <w:tabs>
          <w:tab w:val="left" w:pos="1418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záznamy o jednání se zákonnými zástupci, </w:t>
      </w:r>
    </w:p>
    <w:p w:rsidR="00E035FF" w:rsidRPr="00832129" w:rsidRDefault="00864CF9">
      <w:pPr>
        <w:pStyle w:val="Zkladntext"/>
        <w:numPr>
          <w:ilvl w:val="1"/>
          <w:numId w:val="26"/>
        </w:numPr>
        <w:tabs>
          <w:tab w:val="left" w:pos="1418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záznamy o závažnějších případech rizikového chování, </w:t>
      </w:r>
    </w:p>
    <w:p w:rsidR="00E035FF" w:rsidRPr="00832129" w:rsidRDefault="00864CF9">
      <w:pPr>
        <w:pStyle w:val="Zkladntext"/>
        <w:numPr>
          <w:ilvl w:val="1"/>
          <w:numId w:val="26"/>
        </w:numPr>
        <w:tabs>
          <w:tab w:val="left" w:pos="1418"/>
        </w:tabs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vyhodnocení preventivního programu za školní rok. </w:t>
      </w:r>
    </w:p>
    <w:p w:rsidR="00E035FF" w:rsidRPr="00864CF9" w:rsidRDefault="00864CF9">
      <w:pPr>
        <w:pStyle w:val="Nadpis2"/>
        <w:rPr>
          <w:rFonts w:ascii="Times New Roman" w:hAnsi="Times New Roman" w:cs="Times New Roman"/>
          <w:sz w:val="24"/>
          <w:szCs w:val="24"/>
          <w:u w:val="single"/>
        </w:rPr>
      </w:pPr>
      <w:r w:rsidRPr="00864CF9">
        <w:rPr>
          <w:rFonts w:ascii="Times New Roman" w:hAnsi="Times New Roman" w:cs="Times New Roman"/>
          <w:sz w:val="24"/>
          <w:szCs w:val="24"/>
          <w:u w:val="single"/>
        </w:rPr>
        <w:t>XII. Vyhodnocování preventivního programu</w:t>
      </w:r>
    </w:p>
    <w:p w:rsidR="00E035FF" w:rsidRPr="00832129" w:rsidRDefault="00864CF9">
      <w:pPr>
        <w:pStyle w:val="Zkladntext"/>
        <w:numPr>
          <w:ilvl w:val="0"/>
          <w:numId w:val="27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Preventivní program se vyhodnocuje nejméně jednou ročně. </w:t>
      </w:r>
    </w:p>
    <w:p w:rsidR="00E035FF" w:rsidRPr="00832129" w:rsidRDefault="00864CF9">
      <w:pPr>
        <w:pStyle w:val="Zkladntext"/>
        <w:numPr>
          <w:ilvl w:val="0"/>
          <w:numId w:val="27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Vyhodnocení zahrnuje zejména: </w:t>
      </w:r>
    </w:p>
    <w:p w:rsidR="00E035FF" w:rsidRPr="00832129" w:rsidRDefault="00864CF9">
      <w:pPr>
        <w:pStyle w:val="Zkladntext"/>
        <w:numPr>
          <w:ilvl w:val="1"/>
          <w:numId w:val="27"/>
        </w:numPr>
        <w:tabs>
          <w:tab w:val="left" w:pos="1418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míru naplnění stanovených cílů, </w:t>
      </w:r>
    </w:p>
    <w:p w:rsidR="00E035FF" w:rsidRPr="00832129" w:rsidRDefault="00864CF9">
      <w:pPr>
        <w:pStyle w:val="Zkladntext"/>
        <w:numPr>
          <w:ilvl w:val="1"/>
          <w:numId w:val="27"/>
        </w:numPr>
        <w:tabs>
          <w:tab w:val="left" w:pos="1418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přehled realizovaných aktivit, </w:t>
      </w:r>
    </w:p>
    <w:p w:rsidR="00E035FF" w:rsidRPr="00832129" w:rsidRDefault="00864CF9">
      <w:pPr>
        <w:pStyle w:val="Zkladntext"/>
        <w:numPr>
          <w:ilvl w:val="1"/>
          <w:numId w:val="27"/>
        </w:numPr>
        <w:tabs>
          <w:tab w:val="left" w:pos="1418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zhodnocení výskytu rizikového chování, </w:t>
      </w:r>
    </w:p>
    <w:p w:rsidR="00E035FF" w:rsidRPr="00832129" w:rsidRDefault="00864CF9">
      <w:pPr>
        <w:pStyle w:val="Zkladntext"/>
        <w:numPr>
          <w:ilvl w:val="1"/>
          <w:numId w:val="27"/>
        </w:numPr>
        <w:tabs>
          <w:tab w:val="left" w:pos="1418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zhodnocení účinnosti přijatých opatření, </w:t>
      </w:r>
    </w:p>
    <w:p w:rsidR="00E035FF" w:rsidRPr="00832129" w:rsidRDefault="00864CF9">
      <w:pPr>
        <w:pStyle w:val="Zkladntext"/>
        <w:numPr>
          <w:ilvl w:val="1"/>
          <w:numId w:val="27"/>
        </w:numPr>
        <w:tabs>
          <w:tab w:val="left" w:pos="1418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návrhy na úpravu programu pro další období. </w:t>
      </w:r>
    </w:p>
    <w:p w:rsidR="00E035FF" w:rsidRDefault="00864CF9">
      <w:pPr>
        <w:pStyle w:val="Zkladntext"/>
        <w:numPr>
          <w:ilvl w:val="0"/>
          <w:numId w:val="27"/>
        </w:numPr>
        <w:tabs>
          <w:tab w:val="left" w:pos="709"/>
        </w:tabs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Za koordinaci vyhodnocení odpovídá školní metodik prevence ve spolupráci s vedením školy a školním poradenským pracovištěm. </w:t>
      </w:r>
    </w:p>
    <w:p w:rsidR="00864CF9" w:rsidRDefault="00864CF9" w:rsidP="00864CF9">
      <w:pPr>
        <w:pStyle w:val="Zkladntext"/>
        <w:rPr>
          <w:rFonts w:ascii="Times New Roman" w:hAnsi="Times New Roman" w:cs="Times New Roman"/>
        </w:rPr>
      </w:pPr>
      <w:bookmarkStart w:id="0" w:name="_GoBack"/>
      <w:bookmarkEnd w:id="0"/>
    </w:p>
    <w:p w:rsidR="00864CF9" w:rsidRDefault="00864CF9" w:rsidP="00864CF9">
      <w:pPr>
        <w:pStyle w:val="Zkladntext"/>
        <w:rPr>
          <w:rFonts w:ascii="Times New Roman" w:hAnsi="Times New Roman" w:cs="Times New Roman"/>
        </w:rPr>
      </w:pPr>
    </w:p>
    <w:p w:rsidR="00864CF9" w:rsidRDefault="00864CF9" w:rsidP="00864CF9">
      <w:pPr>
        <w:pStyle w:val="Zkladntext"/>
        <w:rPr>
          <w:rFonts w:ascii="Times New Roman" w:hAnsi="Times New Roman" w:cs="Times New Roman"/>
        </w:rPr>
      </w:pPr>
    </w:p>
    <w:p w:rsidR="00864CF9" w:rsidRDefault="00864CF9" w:rsidP="00864CF9">
      <w:pPr>
        <w:pStyle w:val="Zkladntext"/>
        <w:rPr>
          <w:rFonts w:ascii="Times New Roman" w:hAnsi="Times New Roman" w:cs="Times New Roman"/>
        </w:rPr>
      </w:pPr>
    </w:p>
    <w:p w:rsidR="00864CF9" w:rsidRDefault="00864CF9" w:rsidP="00864CF9">
      <w:pPr>
        <w:pStyle w:val="Zkladntext"/>
        <w:rPr>
          <w:rFonts w:ascii="Times New Roman" w:hAnsi="Times New Roman" w:cs="Times New Roman"/>
        </w:rPr>
      </w:pPr>
    </w:p>
    <w:p w:rsidR="00864CF9" w:rsidRDefault="00864CF9" w:rsidP="00864CF9">
      <w:pPr>
        <w:pStyle w:val="Zkladntext"/>
        <w:rPr>
          <w:rFonts w:ascii="Times New Roman" w:hAnsi="Times New Roman" w:cs="Times New Roman"/>
        </w:rPr>
      </w:pPr>
    </w:p>
    <w:p w:rsidR="00864CF9" w:rsidRPr="00832129" w:rsidRDefault="00864CF9" w:rsidP="00864CF9">
      <w:pPr>
        <w:pStyle w:val="Zkladntext"/>
        <w:rPr>
          <w:rFonts w:ascii="Times New Roman" w:hAnsi="Times New Roman" w:cs="Times New Roman"/>
        </w:rPr>
      </w:pPr>
    </w:p>
    <w:p w:rsidR="00E035FF" w:rsidRPr="00864CF9" w:rsidRDefault="00864CF9">
      <w:pPr>
        <w:pStyle w:val="Nadpis2"/>
        <w:rPr>
          <w:rFonts w:ascii="Times New Roman" w:hAnsi="Times New Roman" w:cs="Times New Roman"/>
          <w:sz w:val="28"/>
          <w:szCs w:val="28"/>
          <w:u w:val="single"/>
        </w:rPr>
      </w:pPr>
      <w:r w:rsidRPr="00864CF9">
        <w:rPr>
          <w:rFonts w:ascii="Times New Roman" w:hAnsi="Times New Roman" w:cs="Times New Roman"/>
          <w:sz w:val="28"/>
          <w:szCs w:val="28"/>
          <w:u w:val="single"/>
        </w:rPr>
        <w:t>XIII. Roční plán preventivních aktivit</w:t>
      </w:r>
    </w:p>
    <w:p w:rsidR="00864CF9" w:rsidRPr="00864CF9" w:rsidRDefault="00864CF9" w:rsidP="00864CF9">
      <w:pPr>
        <w:widowControl/>
        <w:suppressAutoHyphens w:val="0"/>
        <w:ind w:left="360"/>
        <w:jc w:val="both"/>
        <w:rPr>
          <w:rFonts w:ascii="Times New Roman" w:eastAsia="Times New Roman" w:hAnsi="Times New Roman" w:cs="Times New Roman"/>
          <w:color w:val="auto"/>
          <w:lang w:eastAsia="cs-CZ" w:bidi="ar-SA"/>
        </w:rPr>
      </w:pPr>
      <w:r w:rsidRPr="00864CF9">
        <w:rPr>
          <w:rFonts w:ascii="Times New Roman" w:eastAsia="Times New Roman" w:hAnsi="Times New Roman" w:cs="Times New Roman"/>
          <w:b/>
          <w:bCs/>
          <w:u w:val="single"/>
          <w:lang w:eastAsia="cs-CZ" w:bidi="ar-SA"/>
        </w:rPr>
        <w:t>1. Nespecifická a specifická prevence pro žáky ve výuce</w:t>
      </w:r>
    </w:p>
    <w:p w:rsidR="00864CF9" w:rsidRPr="00864CF9" w:rsidRDefault="00864CF9" w:rsidP="00864CF9">
      <w:pPr>
        <w:widowControl/>
        <w:suppressAutoHyphens w:val="0"/>
        <w:rPr>
          <w:rFonts w:ascii="Times New Roman" w:eastAsia="Times New Roman" w:hAnsi="Times New Roman" w:cs="Times New Roman"/>
          <w:color w:val="auto"/>
          <w:lang w:eastAsia="cs-CZ" w:bidi="ar-SA"/>
        </w:rPr>
      </w:pPr>
    </w:p>
    <w:p w:rsidR="00864CF9" w:rsidRPr="00864CF9" w:rsidRDefault="00864CF9" w:rsidP="00864CF9">
      <w:pPr>
        <w:widowControl/>
        <w:suppressAutoHyphens w:val="0"/>
        <w:jc w:val="both"/>
        <w:rPr>
          <w:rFonts w:ascii="Times New Roman" w:eastAsia="Times New Roman" w:hAnsi="Times New Roman" w:cs="Times New Roman"/>
          <w:color w:val="auto"/>
          <w:lang w:eastAsia="cs-CZ" w:bidi="ar-SA"/>
        </w:rPr>
      </w:pPr>
      <w:r w:rsidRPr="00864CF9">
        <w:rPr>
          <w:rFonts w:ascii="Times New Roman" w:eastAsia="Times New Roman" w:hAnsi="Times New Roman" w:cs="Times New Roman"/>
          <w:b/>
          <w:bCs/>
          <w:lang w:eastAsia="cs-CZ" w:bidi="ar-SA"/>
        </w:rPr>
        <w:t>Znalostní kompetence žáků</w:t>
      </w:r>
    </w:p>
    <w:p w:rsidR="00864CF9" w:rsidRPr="00864CF9" w:rsidRDefault="00864CF9" w:rsidP="00864CF9">
      <w:pPr>
        <w:widowControl/>
        <w:numPr>
          <w:ilvl w:val="0"/>
          <w:numId w:val="42"/>
        </w:numPr>
        <w:suppressAutoHyphens w:val="0"/>
        <w:ind w:left="360"/>
        <w:jc w:val="both"/>
        <w:textAlignment w:val="baseline"/>
        <w:rPr>
          <w:rFonts w:ascii="Times New Roman" w:eastAsia="Times New Roman" w:hAnsi="Times New Roman" w:cs="Times New Roman"/>
          <w:b/>
          <w:bCs/>
          <w:lang w:eastAsia="cs-CZ" w:bidi="ar-SA"/>
        </w:rPr>
      </w:pPr>
      <w:r w:rsidRPr="00864CF9">
        <w:rPr>
          <w:rFonts w:ascii="Times New Roman" w:eastAsia="Times New Roman" w:hAnsi="Times New Roman" w:cs="Times New Roman"/>
          <w:b/>
          <w:bCs/>
          <w:lang w:eastAsia="cs-CZ" w:bidi="ar-SA"/>
        </w:rPr>
        <w:t>–  3. ročník</w:t>
      </w:r>
    </w:p>
    <w:p w:rsidR="00864CF9" w:rsidRPr="00864CF9" w:rsidRDefault="00864CF9" w:rsidP="00864CF9">
      <w:pPr>
        <w:widowControl/>
        <w:numPr>
          <w:ilvl w:val="0"/>
          <w:numId w:val="43"/>
        </w:numPr>
        <w:suppressAutoHyphens w:val="0"/>
        <w:ind w:left="360"/>
        <w:jc w:val="both"/>
        <w:textAlignment w:val="baseline"/>
        <w:rPr>
          <w:rFonts w:ascii="Times New Roman" w:eastAsia="Times New Roman" w:hAnsi="Times New Roman" w:cs="Times New Roman"/>
          <w:b/>
          <w:bCs/>
          <w:lang w:eastAsia="cs-CZ" w:bidi="ar-SA"/>
        </w:rPr>
      </w:pPr>
      <w:r w:rsidRPr="00864CF9">
        <w:rPr>
          <w:rFonts w:ascii="Times New Roman" w:eastAsia="Times New Roman" w:hAnsi="Times New Roman" w:cs="Times New Roman"/>
          <w:lang w:eastAsia="cs-CZ" w:bidi="ar-SA"/>
        </w:rPr>
        <w:t>žáci mají povědomí o zdraví jako základní lidské hodnotě</w:t>
      </w:r>
    </w:p>
    <w:p w:rsidR="00864CF9" w:rsidRPr="00864CF9" w:rsidRDefault="00864CF9" w:rsidP="00864CF9">
      <w:pPr>
        <w:widowControl/>
        <w:numPr>
          <w:ilvl w:val="0"/>
          <w:numId w:val="43"/>
        </w:numPr>
        <w:suppressAutoHyphens w:val="0"/>
        <w:ind w:left="360"/>
        <w:jc w:val="both"/>
        <w:textAlignment w:val="baseline"/>
        <w:rPr>
          <w:rFonts w:ascii="Times New Roman" w:eastAsia="Times New Roman" w:hAnsi="Times New Roman" w:cs="Times New Roman"/>
          <w:b/>
          <w:bCs/>
          <w:lang w:eastAsia="cs-CZ" w:bidi="ar-SA"/>
        </w:rPr>
      </w:pPr>
      <w:r w:rsidRPr="00864CF9">
        <w:rPr>
          <w:rFonts w:ascii="Times New Roman" w:eastAsia="Times New Roman" w:hAnsi="Times New Roman" w:cs="Times New Roman"/>
          <w:lang w:eastAsia="cs-CZ" w:bidi="ar-SA"/>
        </w:rPr>
        <w:t>znají činnosti, které jsou vhodné z hlediska zdraví zařadit do denního režimu, osvojují si zdravý životní styl</w:t>
      </w:r>
    </w:p>
    <w:p w:rsidR="00864CF9" w:rsidRPr="00864CF9" w:rsidRDefault="00864CF9" w:rsidP="00864CF9">
      <w:pPr>
        <w:widowControl/>
        <w:numPr>
          <w:ilvl w:val="0"/>
          <w:numId w:val="43"/>
        </w:numPr>
        <w:suppressAutoHyphens w:val="0"/>
        <w:ind w:left="360"/>
        <w:jc w:val="both"/>
        <w:textAlignment w:val="baseline"/>
        <w:rPr>
          <w:rFonts w:ascii="Times New Roman" w:eastAsia="Times New Roman" w:hAnsi="Times New Roman" w:cs="Times New Roman"/>
          <w:b/>
          <w:bCs/>
          <w:lang w:eastAsia="cs-CZ" w:bidi="ar-SA"/>
        </w:rPr>
      </w:pPr>
      <w:r w:rsidRPr="00864CF9">
        <w:rPr>
          <w:rFonts w:ascii="Times New Roman" w:eastAsia="Times New Roman" w:hAnsi="Times New Roman" w:cs="Times New Roman"/>
          <w:lang w:eastAsia="cs-CZ" w:bidi="ar-SA"/>
        </w:rPr>
        <w:t>umí pojmenovat základní mezilidské vztahy</w:t>
      </w:r>
    </w:p>
    <w:p w:rsidR="00864CF9" w:rsidRPr="00864CF9" w:rsidRDefault="00864CF9" w:rsidP="00864CF9">
      <w:pPr>
        <w:widowControl/>
        <w:suppressAutoHyphens w:val="0"/>
        <w:spacing w:after="240"/>
        <w:rPr>
          <w:rFonts w:ascii="Times New Roman" w:eastAsia="Times New Roman" w:hAnsi="Times New Roman" w:cs="Times New Roman"/>
          <w:color w:val="auto"/>
          <w:lang w:eastAsia="cs-CZ" w:bidi="ar-SA"/>
        </w:rPr>
      </w:pPr>
    </w:p>
    <w:p w:rsidR="00864CF9" w:rsidRPr="00864CF9" w:rsidRDefault="00864CF9" w:rsidP="00864CF9">
      <w:pPr>
        <w:widowControl/>
        <w:suppressAutoHyphens w:val="0"/>
        <w:jc w:val="both"/>
        <w:rPr>
          <w:rFonts w:ascii="Times New Roman" w:eastAsia="Times New Roman" w:hAnsi="Times New Roman" w:cs="Times New Roman"/>
          <w:color w:val="auto"/>
          <w:lang w:eastAsia="cs-CZ" w:bidi="ar-SA"/>
        </w:rPr>
      </w:pPr>
      <w:r w:rsidRPr="00864CF9">
        <w:rPr>
          <w:rFonts w:ascii="Times New Roman" w:eastAsia="Times New Roman" w:hAnsi="Times New Roman" w:cs="Times New Roman"/>
          <w:b/>
          <w:bCs/>
          <w:lang w:eastAsia="cs-CZ" w:bidi="ar-SA"/>
        </w:rPr>
        <w:t xml:space="preserve">4.  </w:t>
      </w:r>
      <w:proofErr w:type="gramStart"/>
      <w:r w:rsidRPr="00864CF9">
        <w:rPr>
          <w:rFonts w:ascii="Times New Roman" w:eastAsia="Times New Roman" w:hAnsi="Times New Roman" w:cs="Times New Roman"/>
          <w:b/>
          <w:bCs/>
          <w:lang w:eastAsia="cs-CZ" w:bidi="ar-SA"/>
        </w:rPr>
        <w:t>–  5.</w:t>
      </w:r>
      <w:proofErr w:type="gramEnd"/>
      <w:r w:rsidRPr="00864CF9">
        <w:rPr>
          <w:rFonts w:ascii="Times New Roman" w:eastAsia="Times New Roman" w:hAnsi="Times New Roman" w:cs="Times New Roman"/>
          <w:b/>
          <w:bCs/>
          <w:lang w:eastAsia="cs-CZ" w:bidi="ar-SA"/>
        </w:rPr>
        <w:t xml:space="preserve"> ročník   </w:t>
      </w:r>
      <w:r w:rsidRPr="00864CF9">
        <w:rPr>
          <w:rFonts w:ascii="Times New Roman" w:eastAsia="Times New Roman" w:hAnsi="Times New Roman" w:cs="Times New Roman"/>
          <w:lang w:eastAsia="cs-CZ" w:bidi="ar-SA"/>
        </w:rPr>
        <w:t> </w:t>
      </w:r>
    </w:p>
    <w:p w:rsidR="00864CF9" w:rsidRPr="00864CF9" w:rsidRDefault="00864CF9" w:rsidP="00864CF9">
      <w:pPr>
        <w:widowControl/>
        <w:numPr>
          <w:ilvl w:val="0"/>
          <w:numId w:val="44"/>
        </w:numPr>
        <w:suppressAutoHyphens w:val="0"/>
        <w:ind w:left="360"/>
        <w:jc w:val="both"/>
        <w:textAlignment w:val="baseline"/>
        <w:rPr>
          <w:rFonts w:ascii="Times New Roman" w:eastAsia="Times New Roman" w:hAnsi="Times New Roman" w:cs="Times New Roman"/>
          <w:b/>
          <w:bCs/>
          <w:lang w:eastAsia="cs-CZ" w:bidi="ar-SA"/>
        </w:rPr>
      </w:pPr>
      <w:r w:rsidRPr="00864CF9">
        <w:rPr>
          <w:rFonts w:ascii="Times New Roman" w:eastAsia="Times New Roman" w:hAnsi="Times New Roman" w:cs="Times New Roman"/>
          <w:lang w:eastAsia="cs-CZ" w:bidi="ar-SA"/>
        </w:rPr>
        <w:t>žáci dokáží pojmenovat zdravotní rizika spojená s kouřením, pitím alkoholu, užíváním drog, zneužíváním léků</w:t>
      </w:r>
    </w:p>
    <w:p w:rsidR="00864CF9" w:rsidRPr="00864CF9" w:rsidRDefault="00864CF9" w:rsidP="00864CF9">
      <w:pPr>
        <w:widowControl/>
        <w:numPr>
          <w:ilvl w:val="0"/>
          <w:numId w:val="44"/>
        </w:numPr>
        <w:suppressAutoHyphens w:val="0"/>
        <w:ind w:left="360"/>
        <w:jc w:val="both"/>
        <w:textAlignment w:val="baseline"/>
        <w:rPr>
          <w:rFonts w:ascii="Times New Roman" w:eastAsia="Times New Roman" w:hAnsi="Times New Roman" w:cs="Times New Roman"/>
          <w:b/>
          <w:bCs/>
          <w:lang w:eastAsia="cs-CZ" w:bidi="ar-SA"/>
        </w:rPr>
      </w:pPr>
      <w:r w:rsidRPr="00864CF9">
        <w:rPr>
          <w:rFonts w:ascii="Times New Roman" w:eastAsia="Times New Roman" w:hAnsi="Times New Roman" w:cs="Times New Roman"/>
          <w:lang w:eastAsia="cs-CZ" w:bidi="ar-SA"/>
        </w:rPr>
        <w:t>uvědomují si zdravotní a sociální rizika návykových látek a argumenty ve prospěch zdraví</w:t>
      </w:r>
    </w:p>
    <w:p w:rsidR="00864CF9" w:rsidRPr="00864CF9" w:rsidRDefault="00864CF9" w:rsidP="00864CF9">
      <w:pPr>
        <w:widowControl/>
        <w:numPr>
          <w:ilvl w:val="0"/>
          <w:numId w:val="44"/>
        </w:numPr>
        <w:suppressAutoHyphens w:val="0"/>
        <w:ind w:left="360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FF0000"/>
          <w:lang w:eastAsia="cs-CZ" w:bidi="ar-SA"/>
        </w:rPr>
      </w:pPr>
      <w:r w:rsidRPr="00864CF9">
        <w:rPr>
          <w:rFonts w:ascii="Times New Roman" w:eastAsia="Times New Roman" w:hAnsi="Times New Roman" w:cs="Times New Roman"/>
          <w:lang w:eastAsia="cs-CZ" w:bidi="ar-SA"/>
        </w:rPr>
        <w:t>osvojují si základní způsoby odmítání návykových látek ve styku s vrstevníky</w:t>
      </w:r>
    </w:p>
    <w:p w:rsidR="00864CF9" w:rsidRPr="00864CF9" w:rsidRDefault="00864CF9" w:rsidP="00864CF9">
      <w:pPr>
        <w:widowControl/>
        <w:numPr>
          <w:ilvl w:val="0"/>
          <w:numId w:val="44"/>
        </w:numPr>
        <w:suppressAutoHyphens w:val="0"/>
        <w:ind w:left="360"/>
        <w:jc w:val="both"/>
        <w:textAlignment w:val="baseline"/>
        <w:rPr>
          <w:rFonts w:ascii="Times New Roman" w:eastAsia="Times New Roman" w:hAnsi="Times New Roman" w:cs="Times New Roman"/>
          <w:b/>
          <w:bCs/>
          <w:lang w:eastAsia="cs-CZ" w:bidi="ar-SA"/>
        </w:rPr>
      </w:pPr>
      <w:r w:rsidRPr="00864CF9">
        <w:rPr>
          <w:rFonts w:ascii="Times New Roman" w:eastAsia="Times New Roman" w:hAnsi="Times New Roman" w:cs="Times New Roman"/>
          <w:lang w:eastAsia="cs-CZ" w:bidi="ar-SA"/>
        </w:rPr>
        <w:t>uvědomují si zákony omezující kouření, požívání alkoholu a zákony týkající se užívání a šíření drog</w:t>
      </w:r>
    </w:p>
    <w:p w:rsidR="00864CF9" w:rsidRPr="00864CF9" w:rsidRDefault="00864CF9" w:rsidP="00864CF9">
      <w:pPr>
        <w:widowControl/>
        <w:numPr>
          <w:ilvl w:val="0"/>
          <w:numId w:val="44"/>
        </w:numPr>
        <w:suppressAutoHyphens w:val="0"/>
        <w:ind w:left="360"/>
        <w:jc w:val="both"/>
        <w:textAlignment w:val="baseline"/>
        <w:rPr>
          <w:rFonts w:ascii="Times New Roman" w:eastAsia="Times New Roman" w:hAnsi="Times New Roman" w:cs="Times New Roman"/>
          <w:b/>
          <w:bCs/>
          <w:lang w:eastAsia="cs-CZ" w:bidi="ar-SA"/>
        </w:rPr>
      </w:pPr>
      <w:r w:rsidRPr="00864CF9">
        <w:rPr>
          <w:rFonts w:ascii="Times New Roman" w:eastAsia="Times New Roman" w:hAnsi="Times New Roman" w:cs="Times New Roman"/>
          <w:lang w:eastAsia="cs-CZ" w:bidi="ar-SA"/>
        </w:rPr>
        <w:t>uvědomují si hodnotu zdraví a nevýhody špatného zdravotního stavu</w:t>
      </w:r>
    </w:p>
    <w:p w:rsidR="00864CF9" w:rsidRPr="00864CF9" w:rsidRDefault="00864CF9" w:rsidP="00864CF9">
      <w:pPr>
        <w:widowControl/>
        <w:numPr>
          <w:ilvl w:val="0"/>
          <w:numId w:val="44"/>
        </w:numPr>
        <w:suppressAutoHyphens w:val="0"/>
        <w:ind w:left="360"/>
        <w:jc w:val="both"/>
        <w:textAlignment w:val="baseline"/>
        <w:rPr>
          <w:rFonts w:ascii="Times New Roman" w:eastAsia="Times New Roman" w:hAnsi="Times New Roman" w:cs="Times New Roman"/>
          <w:b/>
          <w:bCs/>
          <w:lang w:eastAsia="cs-CZ" w:bidi="ar-SA"/>
        </w:rPr>
      </w:pPr>
      <w:r w:rsidRPr="00864CF9">
        <w:rPr>
          <w:rFonts w:ascii="Times New Roman" w:eastAsia="Times New Roman" w:hAnsi="Times New Roman" w:cs="Times New Roman"/>
          <w:lang w:eastAsia="cs-CZ" w:bidi="ar-SA"/>
        </w:rPr>
        <w:t>rozpoznají projevy lidské nesnášenlivosti</w:t>
      </w:r>
    </w:p>
    <w:p w:rsidR="00864CF9" w:rsidRPr="00864CF9" w:rsidRDefault="00864CF9" w:rsidP="00864CF9">
      <w:pPr>
        <w:widowControl/>
        <w:numPr>
          <w:ilvl w:val="0"/>
          <w:numId w:val="44"/>
        </w:numPr>
        <w:suppressAutoHyphens w:val="0"/>
        <w:ind w:left="360"/>
        <w:jc w:val="both"/>
        <w:textAlignment w:val="baseline"/>
        <w:rPr>
          <w:rFonts w:ascii="Times New Roman" w:eastAsia="Times New Roman" w:hAnsi="Times New Roman" w:cs="Times New Roman"/>
          <w:b/>
          <w:bCs/>
          <w:lang w:eastAsia="cs-CZ" w:bidi="ar-SA"/>
        </w:rPr>
      </w:pPr>
      <w:r w:rsidRPr="00864CF9">
        <w:rPr>
          <w:rFonts w:ascii="Times New Roman" w:eastAsia="Times New Roman" w:hAnsi="Times New Roman" w:cs="Times New Roman"/>
          <w:lang w:eastAsia="cs-CZ" w:bidi="ar-SA"/>
        </w:rPr>
        <w:t>ví na koho se obrátit v případě, že někdo ohrožuje nebo poškozuje jeho práva</w:t>
      </w:r>
    </w:p>
    <w:p w:rsidR="00864CF9" w:rsidRPr="00864CF9" w:rsidRDefault="00864CF9" w:rsidP="00864CF9">
      <w:pPr>
        <w:widowControl/>
        <w:numPr>
          <w:ilvl w:val="0"/>
          <w:numId w:val="44"/>
        </w:numPr>
        <w:suppressAutoHyphens w:val="0"/>
        <w:ind w:left="360"/>
        <w:jc w:val="both"/>
        <w:textAlignment w:val="baseline"/>
        <w:rPr>
          <w:rFonts w:ascii="Times New Roman" w:eastAsia="Times New Roman" w:hAnsi="Times New Roman" w:cs="Times New Roman"/>
          <w:b/>
          <w:bCs/>
          <w:lang w:eastAsia="cs-CZ" w:bidi="ar-SA"/>
        </w:rPr>
      </w:pPr>
      <w:r w:rsidRPr="00864CF9">
        <w:rPr>
          <w:rFonts w:ascii="Times New Roman" w:eastAsia="Times New Roman" w:hAnsi="Times New Roman" w:cs="Times New Roman"/>
          <w:lang w:eastAsia="cs-CZ" w:bidi="ar-SA"/>
        </w:rPr>
        <w:t>mají povědomost o tom, že každé jednání, které ohrožuje práva druhých (šikana, násilí, zastrašování aj.), je protiprávní</w:t>
      </w:r>
    </w:p>
    <w:p w:rsidR="00864CF9" w:rsidRPr="00864CF9" w:rsidRDefault="00864CF9" w:rsidP="00864CF9">
      <w:pPr>
        <w:widowControl/>
        <w:suppressAutoHyphens w:val="0"/>
        <w:jc w:val="both"/>
        <w:rPr>
          <w:rFonts w:ascii="Times New Roman" w:eastAsia="Times New Roman" w:hAnsi="Times New Roman" w:cs="Times New Roman"/>
          <w:color w:val="auto"/>
          <w:lang w:eastAsia="cs-CZ" w:bidi="ar-SA"/>
        </w:rPr>
      </w:pPr>
      <w:r w:rsidRPr="00864CF9">
        <w:rPr>
          <w:rFonts w:ascii="Times New Roman" w:eastAsia="Times New Roman" w:hAnsi="Times New Roman" w:cs="Times New Roman"/>
          <w:lang w:eastAsia="cs-CZ" w:bidi="ar-SA"/>
        </w:rPr>
        <w:t> </w:t>
      </w:r>
    </w:p>
    <w:p w:rsidR="00864CF9" w:rsidRPr="00864CF9" w:rsidRDefault="00864CF9" w:rsidP="00864CF9">
      <w:pPr>
        <w:pStyle w:val="Odstavecseseznamem"/>
        <w:widowControl/>
        <w:numPr>
          <w:ilvl w:val="0"/>
          <w:numId w:val="42"/>
        </w:numPr>
        <w:suppressAutoHyphens w:val="0"/>
        <w:jc w:val="both"/>
        <w:rPr>
          <w:rFonts w:ascii="Times New Roman" w:eastAsia="Times New Roman" w:hAnsi="Times New Roman" w:cs="Times New Roman"/>
          <w:color w:val="auto"/>
          <w:lang w:eastAsia="cs-CZ" w:bidi="ar-SA"/>
        </w:rPr>
      </w:pPr>
      <w:proofErr w:type="gramStart"/>
      <w:r w:rsidRPr="00864CF9">
        <w:rPr>
          <w:rFonts w:ascii="Times New Roman" w:eastAsia="Times New Roman" w:hAnsi="Times New Roman" w:cs="Times New Roman"/>
          <w:b/>
          <w:bCs/>
          <w:lang w:eastAsia="cs-CZ" w:bidi="ar-SA"/>
        </w:rPr>
        <w:t>Aktivity  ve</w:t>
      </w:r>
      <w:proofErr w:type="gramEnd"/>
      <w:r w:rsidRPr="00864CF9">
        <w:rPr>
          <w:rFonts w:ascii="Times New Roman" w:eastAsia="Times New Roman" w:hAnsi="Times New Roman" w:cs="Times New Roman"/>
          <w:b/>
          <w:bCs/>
          <w:lang w:eastAsia="cs-CZ" w:bidi="ar-SA"/>
        </w:rPr>
        <w:t xml:space="preserve"> výchovně vzdělávacím procesu 1.- 5. ročníku</w:t>
      </w:r>
      <w:r w:rsidRPr="00864CF9">
        <w:rPr>
          <w:rFonts w:ascii="Times New Roman" w:eastAsia="Times New Roman" w:hAnsi="Times New Roman" w:cs="Times New Roman"/>
          <w:b/>
          <w:bCs/>
          <w:sz w:val="14"/>
          <w:szCs w:val="14"/>
          <w:shd w:val="clear" w:color="auto" w:fill="FFFF00"/>
          <w:vertAlign w:val="superscript"/>
          <w:lang w:eastAsia="cs-CZ" w:bidi="ar-SA"/>
        </w:rPr>
        <w:t> </w:t>
      </w:r>
    </w:p>
    <w:p w:rsidR="00864CF9" w:rsidRPr="00864CF9" w:rsidRDefault="00864CF9" w:rsidP="00864CF9">
      <w:pPr>
        <w:widowControl/>
        <w:suppressAutoHyphens w:val="0"/>
        <w:rPr>
          <w:rFonts w:ascii="Times New Roman" w:eastAsia="Times New Roman" w:hAnsi="Times New Roman" w:cs="Times New Roman"/>
          <w:color w:val="auto"/>
          <w:lang w:eastAsia="cs-CZ" w:bidi="ar-SA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4"/>
        <w:gridCol w:w="1464"/>
        <w:gridCol w:w="6722"/>
        <w:gridCol w:w="1589"/>
      </w:tblGrid>
      <w:tr w:rsidR="00864CF9" w:rsidRPr="00864CF9" w:rsidTr="00864CF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b/>
                <w:bCs/>
                <w:lang w:eastAsia="cs-CZ" w:bidi="ar-SA"/>
              </w:rPr>
              <w:t>Ročník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b/>
                <w:bCs/>
                <w:lang w:eastAsia="cs-CZ" w:bidi="ar-SA"/>
              </w:rPr>
              <w:t xml:space="preserve"> Předmět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b/>
                <w:bCs/>
                <w:lang w:eastAsia="cs-CZ" w:bidi="ar-SA"/>
              </w:rPr>
              <w:t>Preventivní aktivita a její zaměření, způsob jejího vedení </w:t>
            </w:r>
          </w:p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b/>
                <w:bCs/>
                <w:lang w:eastAsia="cs-CZ" w:bidi="ar-SA"/>
              </w:rPr>
              <w:t xml:space="preserve">(např. předávání informací, prožitková </w:t>
            </w:r>
            <w:proofErr w:type="gramStart"/>
            <w:r w:rsidRPr="00864CF9">
              <w:rPr>
                <w:rFonts w:ascii="Times New Roman" w:eastAsia="Times New Roman" w:hAnsi="Times New Roman" w:cs="Times New Roman"/>
                <w:b/>
                <w:bCs/>
                <w:lang w:eastAsia="cs-CZ" w:bidi="ar-SA"/>
              </w:rPr>
              <w:t>aktivita,…</w:t>
            </w:r>
            <w:proofErr w:type="gramEnd"/>
            <w:r w:rsidRPr="00864CF9">
              <w:rPr>
                <w:rFonts w:ascii="Times New Roman" w:eastAsia="Times New Roman" w:hAnsi="Times New Roman" w:cs="Times New Roman"/>
                <w:b/>
                <w:bCs/>
                <w:lang w:eastAsia="cs-CZ" w:bidi="ar-SA"/>
              </w:rPr>
              <w:t>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b/>
                <w:bCs/>
                <w:lang w:eastAsia="cs-CZ" w:bidi="ar-SA"/>
              </w:rPr>
              <w:t>Učitel</w:t>
            </w:r>
          </w:p>
        </w:tc>
      </w:tr>
      <w:tr w:rsidR="00864CF9" w:rsidRPr="00864CF9" w:rsidTr="00864CF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1. – 5.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Napříč předměty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společné stanovení a zažití pravidel soužití mezi žáky a učiteli</w:t>
            </w:r>
          </w:p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(pravidla třídy, školy)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Třídní učitelé</w:t>
            </w:r>
          </w:p>
        </w:tc>
      </w:tr>
      <w:tr w:rsidR="00864CF9" w:rsidRPr="00864CF9" w:rsidTr="00864CF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1. – 5.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Napříč předměty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zvyšování zdravého sebevědomí žáků (prožitková aktivita)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Třídní učitelé</w:t>
            </w:r>
          </w:p>
        </w:tc>
      </w:tr>
      <w:tr w:rsidR="00864CF9" w:rsidRPr="00864CF9" w:rsidTr="00864CF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1. – 5.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Sloh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zkoumání a uvědomování si vlastní osobnosti (prožitková aktivita)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Třídní učitelé</w:t>
            </w:r>
          </w:p>
        </w:tc>
      </w:tr>
      <w:tr w:rsidR="00864CF9" w:rsidRPr="00864CF9" w:rsidTr="00864CF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1. – 5.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Prvouka</w:t>
            </w:r>
          </w:p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přírodověda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jc w:val="both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 xml:space="preserve">vnímání individuálních odlišností dětí mezi sebou a přijímání těchto jevů (předávání informací, prožitková </w:t>
            </w:r>
            <w:proofErr w:type="gramStart"/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aktivita,…</w:t>
            </w:r>
            <w:proofErr w:type="gramEnd"/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Vyučující</w:t>
            </w:r>
          </w:p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předmětu</w:t>
            </w:r>
          </w:p>
        </w:tc>
      </w:tr>
      <w:tr w:rsidR="00864CF9" w:rsidRPr="00864CF9" w:rsidTr="00864CF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1. – 5.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Napříč předměty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nácvik vzájemné úcty, sebeúcty a důvěry (prožitková aktivita)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Třídní učitelé</w:t>
            </w:r>
          </w:p>
        </w:tc>
      </w:tr>
      <w:tr w:rsidR="00864CF9" w:rsidRPr="00864CF9" w:rsidTr="00864CF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1. – 5.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Sloh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jc w:val="both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 xml:space="preserve">rozvoj schopnosti diskutovat, komunikovat, řešit problémy a konflikty </w:t>
            </w:r>
            <w:proofErr w:type="gramStart"/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( komunitní</w:t>
            </w:r>
            <w:proofErr w:type="gramEnd"/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 xml:space="preserve"> kruh)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Třídní učitelé</w:t>
            </w:r>
          </w:p>
        </w:tc>
      </w:tr>
      <w:tr w:rsidR="00864CF9" w:rsidRPr="00864CF9" w:rsidTr="00864CF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1. – 3.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Napříč předměty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jc w:val="both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rozvoj schopnosti klást otázky (vytvořeno prostředí)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Třídní učitelé</w:t>
            </w:r>
          </w:p>
        </w:tc>
      </w:tr>
      <w:tr w:rsidR="00864CF9" w:rsidRPr="00864CF9" w:rsidTr="00864CF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1. – 5.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Napříč předměty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jc w:val="both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vyjádřit svůj názor, postoj (navození situace)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Všichni</w:t>
            </w:r>
          </w:p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učitelé</w:t>
            </w:r>
          </w:p>
        </w:tc>
      </w:tr>
      <w:tr w:rsidR="00864CF9" w:rsidRPr="00864CF9" w:rsidTr="00864CF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4. – 5.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 </w:t>
            </w:r>
          </w:p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přírodověda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jc w:val="both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 xml:space="preserve">umět říci „ne“, odmítání </w:t>
            </w:r>
            <w:proofErr w:type="gramStart"/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drogy  (</w:t>
            </w:r>
            <w:proofErr w:type="gramEnd"/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prožitková aktivita)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Vyučující</w:t>
            </w:r>
          </w:p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 xml:space="preserve">předmětu, metodik </w:t>
            </w:r>
            <w:proofErr w:type="spellStart"/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pr</w:t>
            </w:r>
            <w:proofErr w:type="spellEnd"/>
          </w:p>
        </w:tc>
      </w:tr>
      <w:tr w:rsidR="00864CF9" w:rsidRPr="00864CF9" w:rsidTr="00864CF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4. – 5.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 </w:t>
            </w:r>
          </w:p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přírodověda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jc w:val="both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vnímat funkci reklamy a rozpoznávat manipulaci </w:t>
            </w:r>
          </w:p>
          <w:p w:rsidR="00864CF9" w:rsidRPr="00864CF9" w:rsidRDefault="00864CF9" w:rsidP="00864CF9">
            <w:pPr>
              <w:widowControl/>
              <w:suppressAutoHyphens w:val="0"/>
              <w:jc w:val="both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(beseda, rozbor reklamních sloganů, vlastní tvorba reklamy)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Vyučující</w:t>
            </w:r>
          </w:p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předmětu,</w:t>
            </w:r>
          </w:p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 xml:space="preserve">metodik </w:t>
            </w:r>
            <w:proofErr w:type="spellStart"/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pr</w:t>
            </w:r>
            <w:proofErr w:type="spellEnd"/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.</w:t>
            </w:r>
          </w:p>
        </w:tc>
      </w:tr>
      <w:tr w:rsidR="00864CF9" w:rsidRPr="00864CF9" w:rsidTr="00864CF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3. – 5.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Prvouka</w:t>
            </w:r>
          </w:p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přírodověda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jc w:val="both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rozvíjet dovednosti řešit stres a dodržování životosprávy (komunitní kruh)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Vyučující</w:t>
            </w:r>
          </w:p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předmětu</w:t>
            </w:r>
          </w:p>
        </w:tc>
      </w:tr>
      <w:tr w:rsidR="00864CF9" w:rsidRPr="00864CF9" w:rsidTr="00864CF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lastRenderedPageBreak/>
              <w:t>1. – 5.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Slohový výcvik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jc w:val="both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diskutovat o příčinách „Chodím do školy rád x nerad (komunitní kruh)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Třídní učitelé</w:t>
            </w:r>
          </w:p>
        </w:tc>
      </w:tr>
      <w:tr w:rsidR="00864CF9" w:rsidRPr="00864CF9" w:rsidTr="00864CF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1. – 5.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Sloh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jc w:val="both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můj postoj k učení, ke školní práci (komunitní kruh)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Třídní učitelé</w:t>
            </w:r>
          </w:p>
        </w:tc>
      </w:tr>
      <w:tr w:rsidR="00864CF9" w:rsidRPr="00864CF9" w:rsidTr="00864CF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1. – 5.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Sloh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jc w:val="both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výběr kamarádů, jejich i mé dobré i špatné vlastnosti </w:t>
            </w:r>
          </w:p>
          <w:p w:rsidR="00864CF9" w:rsidRPr="00864CF9" w:rsidRDefault="00864CF9" w:rsidP="00864CF9">
            <w:pPr>
              <w:widowControl/>
              <w:suppressAutoHyphens w:val="0"/>
              <w:jc w:val="both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(komunitní kruh, prožitková aktivita)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Třídní učitelé</w:t>
            </w:r>
          </w:p>
        </w:tc>
      </w:tr>
      <w:tr w:rsidR="00504F56" w:rsidRPr="00864CF9" w:rsidTr="00864CF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504F56" w:rsidRPr="00864CF9" w:rsidRDefault="00504F56" w:rsidP="00864CF9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lang w:eastAsia="cs-CZ" w:bidi="ar-SA"/>
              </w:rPr>
            </w:pPr>
            <w:r>
              <w:rPr>
                <w:rFonts w:ascii="Times New Roman" w:eastAsia="Times New Roman" w:hAnsi="Times New Roman" w:cs="Times New Roman"/>
                <w:lang w:eastAsia="cs-CZ" w:bidi="ar-SA"/>
              </w:rPr>
              <w:t>4.-5.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504F56" w:rsidRPr="00504F56" w:rsidRDefault="00504F56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lang w:eastAsia="cs-CZ" w:bidi="ar-SA"/>
              </w:rPr>
            </w:pPr>
            <w:r w:rsidRPr="00504F56">
              <w:rPr>
                <w:rFonts w:ascii="Times New Roman" w:eastAsia="Times New Roman" w:hAnsi="Times New Roman" w:cs="Times New Roman"/>
                <w:lang w:eastAsia="cs-CZ" w:bidi="ar-SA"/>
              </w:rPr>
              <w:t>Preventivní program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504F56" w:rsidRPr="00504F56" w:rsidRDefault="00504F56" w:rsidP="00864CF9">
            <w:pPr>
              <w:widowControl/>
              <w:suppressAutoHyphens w:val="0"/>
              <w:jc w:val="both"/>
              <w:rPr>
                <w:rFonts w:ascii="Times New Roman" w:eastAsia="Times New Roman" w:hAnsi="Times New Roman" w:cs="Times New Roman"/>
                <w:lang w:eastAsia="cs-CZ" w:bidi="ar-SA"/>
              </w:rPr>
            </w:pPr>
            <w:r w:rsidRPr="00504F56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Efekt přihlížejícího a jak jej zvládnout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504F56" w:rsidRPr="00864CF9" w:rsidRDefault="00504F56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lang w:eastAsia="cs-CZ" w:bidi="ar-SA"/>
              </w:rPr>
            </w:pPr>
            <w:r>
              <w:rPr>
                <w:rFonts w:ascii="Times New Roman" w:eastAsia="Times New Roman" w:hAnsi="Times New Roman" w:cs="Times New Roman"/>
                <w:lang w:eastAsia="cs-CZ" w:bidi="ar-SA"/>
              </w:rPr>
              <w:t>Pavel Letý</w:t>
            </w:r>
          </w:p>
        </w:tc>
      </w:tr>
    </w:tbl>
    <w:p w:rsidR="00864CF9" w:rsidRPr="00864CF9" w:rsidRDefault="00864CF9" w:rsidP="00864CF9">
      <w:pPr>
        <w:widowControl/>
        <w:suppressAutoHyphens w:val="0"/>
        <w:rPr>
          <w:rFonts w:ascii="Times New Roman" w:eastAsia="Times New Roman" w:hAnsi="Times New Roman" w:cs="Times New Roman"/>
          <w:color w:val="auto"/>
          <w:lang w:eastAsia="cs-CZ" w:bidi="ar-SA"/>
        </w:rPr>
      </w:pPr>
    </w:p>
    <w:p w:rsidR="00864CF9" w:rsidRPr="00864CF9" w:rsidRDefault="00864CF9" w:rsidP="00864CF9">
      <w:pPr>
        <w:pStyle w:val="Odstavecseseznamem"/>
        <w:widowControl/>
        <w:numPr>
          <w:ilvl w:val="0"/>
          <w:numId w:val="42"/>
        </w:numPr>
        <w:suppressAutoHyphens w:val="0"/>
        <w:rPr>
          <w:rFonts w:ascii="Times New Roman" w:eastAsia="Times New Roman" w:hAnsi="Times New Roman" w:cs="Times New Roman"/>
          <w:color w:val="auto"/>
          <w:lang w:eastAsia="cs-CZ" w:bidi="ar-SA"/>
        </w:rPr>
      </w:pPr>
      <w:r w:rsidRPr="00864CF9">
        <w:rPr>
          <w:rFonts w:ascii="Times New Roman" w:eastAsia="Times New Roman" w:hAnsi="Times New Roman" w:cs="Times New Roman"/>
          <w:b/>
          <w:bCs/>
          <w:lang w:eastAsia="cs-CZ" w:bidi="ar-SA"/>
        </w:rPr>
        <w:t>Výchova ke zdravému životnímu stylu</w:t>
      </w:r>
    </w:p>
    <w:p w:rsidR="00864CF9" w:rsidRPr="00864CF9" w:rsidRDefault="00864CF9" w:rsidP="00864CF9">
      <w:pPr>
        <w:widowControl/>
        <w:suppressAutoHyphens w:val="0"/>
        <w:rPr>
          <w:rFonts w:ascii="Times New Roman" w:eastAsia="Times New Roman" w:hAnsi="Times New Roman" w:cs="Times New Roman"/>
          <w:color w:val="auto"/>
          <w:lang w:eastAsia="cs-CZ" w:bidi="ar-SA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441"/>
        <w:gridCol w:w="1587"/>
        <w:gridCol w:w="1501"/>
      </w:tblGrid>
      <w:tr w:rsidR="00864CF9" w:rsidRPr="00864CF9" w:rsidTr="00864CF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b/>
                <w:bCs/>
                <w:lang w:eastAsia="cs-CZ" w:bidi="ar-SA"/>
              </w:rPr>
              <w:t>Název aktivity, akce, činnosti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b/>
                <w:bCs/>
                <w:lang w:eastAsia="cs-CZ" w:bidi="ar-SA"/>
              </w:rPr>
              <w:t>Datum nebo frekvence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b/>
                <w:bCs/>
                <w:lang w:eastAsia="cs-CZ" w:bidi="ar-SA"/>
              </w:rPr>
              <w:t>Vedoucí programu</w:t>
            </w:r>
          </w:p>
        </w:tc>
      </w:tr>
      <w:tr w:rsidR="00864CF9" w:rsidRPr="00864CF9" w:rsidTr="00864CF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cs-CZ" w:bidi="ar-SA"/>
              </w:rPr>
              <w:t>příznivé pracovní klima a zdravý pracovní režim žáků i učitelů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 </w:t>
            </w:r>
          </w:p>
        </w:tc>
      </w:tr>
      <w:tr w:rsidR="00864CF9" w:rsidRPr="00864CF9" w:rsidTr="00864CF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- pobyt venku o velké přestávce za příznivého počasí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září-říjen</w:t>
            </w:r>
          </w:p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duben-červen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podle plánu dozoru</w:t>
            </w:r>
          </w:p>
        </w:tc>
      </w:tr>
      <w:tr w:rsidR="00864CF9" w:rsidRPr="00864CF9" w:rsidTr="00864CF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- volba zajímavých forem a metod práce </w:t>
            </w:r>
          </w:p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(práce ve skupinách, v kruhu, zařazování relaxačních cvičení)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celoročně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všichni vyučující</w:t>
            </w:r>
          </w:p>
        </w:tc>
      </w:tr>
      <w:tr w:rsidR="00864CF9" w:rsidRPr="00864CF9" w:rsidTr="00864CF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- týmová práce učitelů při řešení některých otázek, organizování akcí školy a předávání si zkušeností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celoročně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všichni vyučující</w:t>
            </w:r>
          </w:p>
        </w:tc>
      </w:tr>
      <w:tr w:rsidR="00864CF9" w:rsidRPr="00864CF9" w:rsidTr="00864CF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cs-CZ" w:bidi="ar-SA"/>
              </w:rPr>
              <w:t>zdravotní výchova jako součást výchovně vzdělávacího procesu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</w:p>
        </w:tc>
      </w:tr>
      <w:tr w:rsidR="00864CF9" w:rsidRPr="00864CF9" w:rsidTr="00864CF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 xml:space="preserve">- metodik PP vede ve 4. a 5. ročníku hodiny formou aktivního učení na téma „Návykové látky, šikana, </w:t>
            </w:r>
            <w:proofErr w:type="spellStart"/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kyberšikana</w:t>
            </w:r>
            <w:proofErr w:type="spellEnd"/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“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listopad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J. Máčková</w:t>
            </w:r>
          </w:p>
        </w:tc>
      </w:tr>
      <w:tr w:rsidR="00864CF9" w:rsidRPr="00864CF9" w:rsidTr="00864CF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- 1., 2., 3. ročník – prevence zařazena do učebních plánů prvouky (citový vztah k rodině, zdravá výživa …)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celoročně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Vyučující prvouky</w:t>
            </w:r>
          </w:p>
        </w:tc>
      </w:tr>
      <w:tr w:rsidR="00864CF9" w:rsidRPr="00864CF9" w:rsidTr="00864CF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- 4. a 5. ročník – prevence zařazena do učebních plánů přírodovědy v rámci plnění vzdělávacího programu výchova pro zdraví (celoroční plán 20 hodin)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celoročně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vyučující přírodovědy</w:t>
            </w:r>
          </w:p>
        </w:tc>
      </w:tr>
      <w:tr w:rsidR="00864CF9" w:rsidRPr="00864CF9" w:rsidTr="00864CF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- preference pozitivních životních stylů, škodlivé účinky některých </w:t>
            </w:r>
          </w:p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proofErr w:type="spellStart"/>
            <w:proofErr w:type="gramStart"/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látek,ve</w:t>
            </w:r>
            <w:proofErr w:type="spellEnd"/>
            <w:proofErr w:type="gramEnd"/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 xml:space="preserve"> výuce uplatňovat modelové situace a simulační hry (Co kdyby…)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celoročně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všichni vyučující</w:t>
            </w:r>
          </w:p>
        </w:tc>
      </w:tr>
      <w:tr w:rsidR="00864CF9" w:rsidRPr="00864CF9" w:rsidTr="00864CF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cs-CZ" w:bidi="ar-SA"/>
              </w:rPr>
              <w:t>citová, etická výchova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</w:p>
        </w:tc>
      </w:tr>
      <w:tr w:rsidR="00864CF9" w:rsidRPr="00864CF9" w:rsidTr="00864CF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- uplatňována zejména v hodinách literární výchovy, přírodovědy, vlastivědy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celoročně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všichni vyučující</w:t>
            </w:r>
          </w:p>
        </w:tc>
      </w:tr>
      <w:tr w:rsidR="00864CF9" w:rsidRPr="00864CF9" w:rsidTr="00864CF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- besedy s osobnostmi regionu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v průběhu roku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třídní učitelé</w:t>
            </w:r>
          </w:p>
        </w:tc>
      </w:tr>
      <w:tr w:rsidR="00864CF9" w:rsidRPr="00864CF9" w:rsidTr="00864CF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cs-CZ" w:bidi="ar-SA"/>
              </w:rPr>
              <w:t>ekologická výchova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</w:p>
        </w:tc>
      </w:tr>
      <w:tr w:rsidR="00864CF9" w:rsidRPr="00864CF9" w:rsidTr="00864CF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Viz Plán environmentální výchovy a vzdělávání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celoročně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všichni vyučující</w:t>
            </w:r>
          </w:p>
        </w:tc>
      </w:tr>
    </w:tbl>
    <w:p w:rsidR="00864CF9" w:rsidRPr="00864CF9" w:rsidRDefault="00864CF9" w:rsidP="00864CF9">
      <w:pPr>
        <w:widowControl/>
        <w:suppressAutoHyphens w:val="0"/>
        <w:rPr>
          <w:rFonts w:ascii="Times New Roman" w:eastAsia="Times New Roman" w:hAnsi="Times New Roman" w:cs="Times New Roman"/>
          <w:color w:val="auto"/>
          <w:lang w:eastAsia="cs-CZ" w:bidi="ar-SA"/>
        </w:rPr>
      </w:pPr>
    </w:p>
    <w:p w:rsidR="00864CF9" w:rsidRPr="00864CF9" w:rsidRDefault="00864CF9" w:rsidP="00864CF9">
      <w:pPr>
        <w:pStyle w:val="Odstavecseseznamem"/>
        <w:widowControl/>
        <w:numPr>
          <w:ilvl w:val="0"/>
          <w:numId w:val="42"/>
        </w:numPr>
        <w:suppressAutoHyphens w:val="0"/>
        <w:rPr>
          <w:rFonts w:ascii="Times New Roman" w:eastAsia="Times New Roman" w:hAnsi="Times New Roman" w:cs="Times New Roman"/>
          <w:color w:val="auto"/>
          <w:lang w:eastAsia="cs-CZ" w:bidi="ar-SA"/>
        </w:rPr>
      </w:pPr>
      <w:r w:rsidRPr="00864CF9">
        <w:rPr>
          <w:rFonts w:ascii="Times New Roman" w:eastAsia="Times New Roman" w:hAnsi="Times New Roman" w:cs="Times New Roman"/>
          <w:b/>
          <w:bCs/>
          <w:lang w:eastAsia="cs-CZ" w:bidi="ar-SA"/>
        </w:rPr>
        <w:t>Odhalování speciálních vzdělávacích potřeb u žáků</w:t>
      </w:r>
    </w:p>
    <w:p w:rsidR="00864CF9" w:rsidRPr="00864CF9" w:rsidRDefault="00864CF9" w:rsidP="00864CF9">
      <w:pPr>
        <w:widowControl/>
        <w:suppressAutoHyphens w:val="0"/>
        <w:rPr>
          <w:rFonts w:ascii="Times New Roman" w:eastAsia="Times New Roman" w:hAnsi="Times New Roman" w:cs="Times New Roman"/>
          <w:color w:val="auto"/>
          <w:lang w:eastAsia="cs-CZ" w:bidi="ar-SA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433"/>
        <w:gridCol w:w="1642"/>
        <w:gridCol w:w="1454"/>
      </w:tblGrid>
      <w:tr w:rsidR="00864CF9" w:rsidRPr="00864CF9" w:rsidTr="00864CF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b/>
                <w:bCs/>
                <w:lang w:eastAsia="cs-CZ" w:bidi="ar-SA"/>
              </w:rPr>
              <w:t>Název aktivity, akce, činnosti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b/>
                <w:bCs/>
                <w:lang w:eastAsia="cs-CZ" w:bidi="ar-SA"/>
              </w:rPr>
              <w:t>Datum nebo frekvence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b/>
                <w:bCs/>
                <w:lang w:eastAsia="cs-CZ" w:bidi="ar-SA"/>
              </w:rPr>
              <w:t>Vedoucí programu</w:t>
            </w:r>
          </w:p>
        </w:tc>
      </w:tr>
      <w:tr w:rsidR="00864CF9" w:rsidRPr="00864CF9" w:rsidTr="00864CF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cs-CZ" w:bidi="ar-SA"/>
              </w:rPr>
              <w:t>vytváření včasných kontaktů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 </w:t>
            </w:r>
          </w:p>
        </w:tc>
      </w:tr>
      <w:tr w:rsidR="00864CF9" w:rsidRPr="00864CF9" w:rsidTr="00864CF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ŹÁK x UĆITEL x RODIČE x PPP</w:t>
            </w:r>
          </w:p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- školní neúspěšnost je nutné řešit na základě vzájemné spolupráce všech zainteresovaných subjektů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celoročně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všichni vyučující</w:t>
            </w:r>
          </w:p>
        </w:tc>
      </w:tr>
      <w:tr w:rsidR="00864CF9" w:rsidRPr="00864CF9" w:rsidTr="00864CF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cs-CZ" w:bidi="ar-SA"/>
              </w:rPr>
              <w:t>proškolení učitelů v této oblasti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</w:p>
        </w:tc>
      </w:tr>
      <w:tr w:rsidR="00864CF9" w:rsidRPr="00864CF9" w:rsidTr="00864CF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- včasné odhalení</w:t>
            </w:r>
          </w:p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- nové formy a metody přístupu</w:t>
            </w:r>
          </w:p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- předávání poznatků třídním učitelům na metodických sdruženích</w:t>
            </w:r>
          </w:p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- vzájemná spolupráce s třídními učiteli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celoročně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 xml:space="preserve">M. </w:t>
            </w:r>
            <w:proofErr w:type="spellStart"/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Pajurková</w:t>
            </w:r>
            <w:proofErr w:type="spellEnd"/>
          </w:p>
        </w:tc>
      </w:tr>
      <w:tr w:rsidR="00864CF9" w:rsidRPr="00864CF9" w:rsidTr="00864CF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cs-CZ" w:bidi="ar-SA"/>
              </w:rPr>
              <w:t>výukové podmínky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</w:p>
        </w:tc>
      </w:tr>
      <w:tr w:rsidR="00864CF9" w:rsidRPr="00864CF9" w:rsidTr="00864CF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lastRenderedPageBreak/>
              <w:t xml:space="preserve">- zajistit odbornou pomoc, správnou </w:t>
            </w:r>
            <w:proofErr w:type="gramStart"/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diagnózu  a</w:t>
            </w:r>
            <w:proofErr w:type="gramEnd"/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 xml:space="preserve"> doporučující stanoviska řešení problému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celoročně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všichni vyučující,</w:t>
            </w:r>
          </w:p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PPP</w:t>
            </w:r>
          </w:p>
        </w:tc>
      </w:tr>
      <w:tr w:rsidR="00864CF9" w:rsidRPr="00864CF9" w:rsidTr="00864CF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- výuka předmětu speciálně pedagogická péče na škole pod vedením proškolených pedagogů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celoročně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 xml:space="preserve">M. </w:t>
            </w:r>
            <w:proofErr w:type="spellStart"/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Pajurková</w:t>
            </w:r>
            <w:proofErr w:type="spellEnd"/>
          </w:p>
        </w:tc>
      </w:tr>
      <w:tr w:rsidR="00864CF9" w:rsidRPr="00864CF9" w:rsidTr="00864CF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- zajistit dostatečné množství kompenzačních pomůcek pro žáky s </w:t>
            </w:r>
            <w:proofErr w:type="gramStart"/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SVP  (</w:t>
            </w:r>
            <w:proofErr w:type="gramEnd"/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podle doporučení PPP a vyučujících, kteří pracují s těmito dětmi)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celoročně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 xml:space="preserve">M. </w:t>
            </w:r>
            <w:proofErr w:type="spellStart"/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Pajurková</w:t>
            </w:r>
            <w:proofErr w:type="spellEnd"/>
          </w:p>
          <w:p w:rsidR="00864CF9" w:rsidRPr="00864CF9" w:rsidRDefault="00864CF9" w:rsidP="00864CF9">
            <w:pPr>
              <w:widowControl/>
              <w:suppressAutoHyphens w:val="0"/>
              <w:ind w:right="-25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J. Máčková</w:t>
            </w:r>
          </w:p>
        </w:tc>
      </w:tr>
    </w:tbl>
    <w:p w:rsidR="00864CF9" w:rsidRPr="00864CF9" w:rsidRDefault="00864CF9" w:rsidP="00864CF9">
      <w:pPr>
        <w:widowControl/>
        <w:suppressAutoHyphens w:val="0"/>
        <w:rPr>
          <w:rFonts w:ascii="Times New Roman" w:eastAsia="Times New Roman" w:hAnsi="Times New Roman" w:cs="Times New Roman"/>
          <w:color w:val="auto"/>
          <w:lang w:eastAsia="cs-CZ" w:bidi="ar-SA"/>
        </w:rPr>
      </w:pPr>
    </w:p>
    <w:p w:rsidR="00864CF9" w:rsidRPr="00864CF9" w:rsidRDefault="00864CF9" w:rsidP="00864CF9">
      <w:pPr>
        <w:pStyle w:val="Odstavecseseznamem"/>
        <w:widowControl/>
        <w:numPr>
          <w:ilvl w:val="0"/>
          <w:numId w:val="42"/>
        </w:numPr>
        <w:suppressAutoHyphens w:val="0"/>
        <w:rPr>
          <w:rFonts w:ascii="Times New Roman" w:eastAsia="Times New Roman" w:hAnsi="Times New Roman" w:cs="Times New Roman"/>
          <w:color w:val="auto"/>
          <w:lang w:eastAsia="cs-CZ" w:bidi="ar-SA"/>
        </w:rPr>
      </w:pPr>
      <w:r w:rsidRPr="00864CF9">
        <w:rPr>
          <w:rFonts w:ascii="Times New Roman" w:eastAsia="Times New Roman" w:hAnsi="Times New Roman" w:cs="Times New Roman"/>
          <w:b/>
          <w:bCs/>
          <w:u w:val="single"/>
          <w:lang w:eastAsia="cs-CZ" w:bidi="ar-SA"/>
        </w:rPr>
        <w:t>Volnočasové aktivity pro žáky</w:t>
      </w:r>
    </w:p>
    <w:p w:rsidR="00864CF9" w:rsidRPr="00864CF9" w:rsidRDefault="00864CF9" w:rsidP="00864CF9">
      <w:pPr>
        <w:widowControl/>
        <w:suppressAutoHyphens w:val="0"/>
        <w:rPr>
          <w:rFonts w:ascii="Times New Roman" w:eastAsia="Times New Roman" w:hAnsi="Times New Roman" w:cs="Times New Roman"/>
          <w:color w:val="auto"/>
          <w:lang w:eastAsia="cs-CZ" w:bidi="ar-SA"/>
        </w:rPr>
      </w:pPr>
      <w:r w:rsidRPr="00864CF9">
        <w:rPr>
          <w:rFonts w:ascii="Times New Roman" w:eastAsia="Times New Roman" w:hAnsi="Times New Roman" w:cs="Times New Roman"/>
          <w:lang w:eastAsia="cs-CZ" w:bidi="ar-SA"/>
        </w:rPr>
        <w:t>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77"/>
        <w:gridCol w:w="6604"/>
        <w:gridCol w:w="1129"/>
        <w:gridCol w:w="1219"/>
      </w:tblGrid>
      <w:tr w:rsidR="00864CF9" w:rsidRPr="00864CF9" w:rsidTr="00864CF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b/>
                <w:bCs/>
                <w:lang w:eastAsia="cs-CZ" w:bidi="ar-SA"/>
              </w:rPr>
              <w:t>Volnočasové aktivity </w:t>
            </w:r>
          </w:p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b/>
                <w:bCs/>
                <w:lang w:eastAsia="cs-CZ" w:bidi="ar-SA"/>
              </w:rPr>
              <w:t>pro žáky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b/>
                <w:bCs/>
                <w:lang w:eastAsia="cs-CZ" w:bidi="ar-SA"/>
              </w:rPr>
              <w:t>Název aktivity, akce, činnosti 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b/>
                <w:bCs/>
                <w:lang w:eastAsia="cs-CZ" w:bidi="ar-SA"/>
              </w:rPr>
              <w:t>Datum nebo frekvence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b/>
                <w:bCs/>
                <w:lang w:eastAsia="cs-CZ" w:bidi="ar-SA"/>
              </w:rPr>
              <w:t>Vedoucí programu</w:t>
            </w:r>
          </w:p>
        </w:tc>
      </w:tr>
      <w:tr w:rsidR="00864CF9" w:rsidRPr="00864CF9" w:rsidTr="00864CF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b/>
                <w:bCs/>
                <w:lang w:eastAsia="cs-CZ" w:bidi="ar-SA"/>
              </w:rPr>
              <w:t>zájmové útvary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 xml:space="preserve">Podle zájmu žáků – </w:t>
            </w:r>
            <w:r w:rsidR="00504F56">
              <w:rPr>
                <w:rFonts w:ascii="Times New Roman" w:eastAsia="Times New Roman" w:hAnsi="Times New Roman" w:cs="Times New Roman"/>
                <w:lang w:eastAsia="cs-CZ" w:bidi="ar-SA"/>
              </w:rPr>
              <w:t>4</w:t>
            </w: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 xml:space="preserve"> zájmov</w:t>
            </w:r>
            <w:r w:rsidR="00504F56">
              <w:rPr>
                <w:rFonts w:ascii="Times New Roman" w:eastAsia="Times New Roman" w:hAnsi="Times New Roman" w:cs="Times New Roman"/>
                <w:lang w:eastAsia="cs-CZ" w:bidi="ar-SA"/>
              </w:rPr>
              <w:t>é</w:t>
            </w: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 xml:space="preserve"> útvar</w:t>
            </w:r>
            <w:r w:rsidR="00504F56">
              <w:rPr>
                <w:rFonts w:ascii="Times New Roman" w:eastAsia="Times New Roman" w:hAnsi="Times New Roman" w:cs="Times New Roman"/>
                <w:lang w:eastAsia="cs-CZ" w:bidi="ar-SA"/>
              </w:rPr>
              <w:t>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1x týdně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 </w:t>
            </w:r>
          </w:p>
          <w:p w:rsidR="00864CF9" w:rsidRPr="00864CF9" w:rsidRDefault="00864CF9" w:rsidP="00864CF9">
            <w:pPr>
              <w:widowControl/>
              <w:suppressAutoHyphens w:val="0"/>
              <w:spacing w:after="24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</w:p>
        </w:tc>
      </w:tr>
      <w:tr w:rsidR="00864CF9" w:rsidRPr="00864CF9" w:rsidTr="00864CF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proofErr w:type="spellStart"/>
            <w:proofErr w:type="gramStart"/>
            <w:r w:rsidRPr="00864CF9">
              <w:rPr>
                <w:rFonts w:ascii="Times New Roman" w:eastAsia="Times New Roman" w:hAnsi="Times New Roman" w:cs="Times New Roman"/>
                <w:b/>
                <w:bCs/>
                <w:lang w:eastAsia="cs-CZ" w:bidi="ar-SA"/>
              </w:rPr>
              <w:t>soutěže,divadelní</w:t>
            </w:r>
            <w:proofErr w:type="spellEnd"/>
            <w:proofErr w:type="gramEnd"/>
            <w:r w:rsidRPr="00864CF9">
              <w:rPr>
                <w:rFonts w:ascii="Times New Roman" w:eastAsia="Times New Roman" w:hAnsi="Times New Roman" w:cs="Times New Roman"/>
                <w:b/>
                <w:bCs/>
                <w:lang w:eastAsia="cs-CZ" w:bidi="ar-SA"/>
              </w:rPr>
              <w:t xml:space="preserve"> </w:t>
            </w:r>
            <w:proofErr w:type="spellStart"/>
            <w:r w:rsidRPr="00864CF9">
              <w:rPr>
                <w:rFonts w:ascii="Times New Roman" w:eastAsia="Times New Roman" w:hAnsi="Times New Roman" w:cs="Times New Roman"/>
                <w:b/>
                <w:bCs/>
                <w:lang w:eastAsia="cs-CZ" w:bidi="ar-SA"/>
              </w:rPr>
              <w:t>představení,výstavy</w:t>
            </w:r>
            <w:proofErr w:type="spellEnd"/>
            <w:r w:rsidRPr="00864CF9">
              <w:rPr>
                <w:rFonts w:ascii="Times New Roman" w:eastAsia="Times New Roman" w:hAnsi="Times New Roman" w:cs="Times New Roman"/>
                <w:b/>
                <w:bCs/>
                <w:lang w:eastAsia="cs-CZ" w:bidi="ar-SA"/>
              </w:rPr>
              <w:t>,</w:t>
            </w:r>
          </w:p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b/>
                <w:bCs/>
                <w:lang w:eastAsia="cs-CZ" w:bidi="ar-SA"/>
              </w:rPr>
              <w:t>exkurze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Návštěva DDM</w:t>
            </w:r>
          </w:p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Návštěva divadla Odry, loutkové divadlo Ostrava</w:t>
            </w:r>
          </w:p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Návštěva knihovny</w:t>
            </w:r>
          </w:p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Soutěže recitační, matematické, výtvarné, literární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celoročně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všichni vyučující</w:t>
            </w:r>
          </w:p>
        </w:tc>
      </w:tr>
      <w:tr w:rsidR="00864CF9" w:rsidRPr="00864CF9" w:rsidTr="00864CF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b/>
                <w:bCs/>
                <w:lang w:eastAsia="cs-CZ" w:bidi="ar-SA"/>
              </w:rPr>
              <w:t>činnost školní družiny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- při pracovních činnostech je vytvořena možnost seberealizace výběrem programové náplně</w:t>
            </w:r>
          </w:p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- rozmanitost soutěží, školních akcí</w:t>
            </w:r>
          </w:p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- realizace projektů</w:t>
            </w:r>
          </w:p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- plnění obsahu ŠVP a plánu akcí školní družiny                                                                              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celoročně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proofErr w:type="spellStart"/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K.Schreierová</w:t>
            </w:r>
            <w:proofErr w:type="spellEnd"/>
          </w:p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D. Šrámková</w:t>
            </w:r>
          </w:p>
        </w:tc>
      </w:tr>
      <w:tr w:rsidR="00864CF9" w:rsidRPr="00864CF9" w:rsidTr="00864CF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b/>
                <w:bCs/>
                <w:lang w:eastAsia="cs-CZ" w:bidi="ar-SA"/>
              </w:rPr>
              <w:t>sportovní využití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 xml:space="preserve">- </w:t>
            </w:r>
            <w:proofErr w:type="spellStart"/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zapojenost</w:t>
            </w:r>
            <w:proofErr w:type="spellEnd"/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 xml:space="preserve"> naší školy do sportovních akcí </w:t>
            </w:r>
            <w:proofErr w:type="spellStart"/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akcí</w:t>
            </w:r>
            <w:proofErr w:type="spellEnd"/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 xml:space="preserve"> regionu – Olympijský den ZŠ Komenského, Sportování na ZŠ Pohořská</w:t>
            </w:r>
          </w:p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- uspořádání sportovní akce „Běh Jakubčovicemi“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celoročně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všichni vyučující</w:t>
            </w:r>
          </w:p>
        </w:tc>
      </w:tr>
      <w:tr w:rsidR="00864CF9" w:rsidRPr="00864CF9" w:rsidTr="00864CF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b/>
                <w:bCs/>
                <w:lang w:eastAsia="cs-CZ" w:bidi="ar-SA"/>
              </w:rPr>
              <w:t>akce školy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- viz plán akcí školy</w:t>
            </w:r>
          </w:p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celoročně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všichni vyučující</w:t>
            </w:r>
          </w:p>
        </w:tc>
      </w:tr>
      <w:tr w:rsidR="00864CF9" w:rsidRPr="00864CF9" w:rsidTr="00864CF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b/>
                <w:bCs/>
                <w:lang w:eastAsia="cs-CZ" w:bidi="ar-SA"/>
              </w:rPr>
              <w:t>publikační činnost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- vydávání informačního zpravodaje „Pavouček“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celoročně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 xml:space="preserve">M. </w:t>
            </w:r>
            <w:proofErr w:type="spellStart"/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Pajurková</w:t>
            </w:r>
            <w:proofErr w:type="spellEnd"/>
          </w:p>
        </w:tc>
      </w:tr>
    </w:tbl>
    <w:p w:rsidR="00864CF9" w:rsidRPr="00864CF9" w:rsidRDefault="00864CF9" w:rsidP="00864CF9">
      <w:pPr>
        <w:widowControl/>
        <w:suppressAutoHyphens w:val="0"/>
        <w:rPr>
          <w:rFonts w:ascii="Times New Roman" w:eastAsia="Times New Roman" w:hAnsi="Times New Roman" w:cs="Times New Roman"/>
          <w:color w:val="auto"/>
          <w:lang w:eastAsia="cs-CZ" w:bidi="ar-SA"/>
        </w:rPr>
      </w:pPr>
      <w:r w:rsidRPr="00864CF9">
        <w:rPr>
          <w:rFonts w:ascii="Times New Roman" w:eastAsia="Times New Roman" w:hAnsi="Times New Roman" w:cs="Times New Roman"/>
          <w:i/>
          <w:iCs/>
          <w:sz w:val="14"/>
          <w:szCs w:val="14"/>
          <w:vertAlign w:val="superscript"/>
          <w:lang w:eastAsia="cs-CZ" w:bidi="ar-SA"/>
        </w:rPr>
        <w:t> </w:t>
      </w:r>
    </w:p>
    <w:p w:rsidR="00864CF9" w:rsidRDefault="00864CF9" w:rsidP="00864CF9">
      <w:pPr>
        <w:widowControl/>
        <w:suppressAutoHyphens w:val="0"/>
        <w:rPr>
          <w:rFonts w:ascii="Times New Roman" w:eastAsia="Times New Roman" w:hAnsi="Times New Roman" w:cs="Times New Roman"/>
          <w:color w:val="auto"/>
          <w:lang w:eastAsia="cs-CZ" w:bidi="ar-SA"/>
        </w:rPr>
      </w:pPr>
      <w:r w:rsidRPr="00864CF9">
        <w:rPr>
          <w:rFonts w:ascii="Times New Roman" w:eastAsia="Times New Roman" w:hAnsi="Times New Roman" w:cs="Times New Roman"/>
          <w:color w:val="auto"/>
          <w:lang w:eastAsia="cs-CZ" w:bidi="ar-SA"/>
        </w:rPr>
        <w:br/>
      </w:r>
      <w:r w:rsidRPr="00864CF9">
        <w:rPr>
          <w:rFonts w:ascii="Times New Roman" w:eastAsia="Times New Roman" w:hAnsi="Times New Roman" w:cs="Times New Roman"/>
          <w:color w:val="auto"/>
          <w:lang w:eastAsia="cs-CZ" w:bidi="ar-SA"/>
        </w:rPr>
        <w:br/>
      </w:r>
      <w:r w:rsidRPr="00864CF9">
        <w:rPr>
          <w:rFonts w:ascii="Times New Roman" w:eastAsia="Times New Roman" w:hAnsi="Times New Roman" w:cs="Times New Roman"/>
          <w:color w:val="auto"/>
          <w:lang w:eastAsia="cs-CZ" w:bidi="ar-SA"/>
        </w:rPr>
        <w:br/>
      </w:r>
      <w:r w:rsidRPr="00864CF9">
        <w:rPr>
          <w:rFonts w:ascii="Times New Roman" w:eastAsia="Times New Roman" w:hAnsi="Times New Roman" w:cs="Times New Roman"/>
          <w:color w:val="auto"/>
          <w:lang w:eastAsia="cs-CZ" w:bidi="ar-SA"/>
        </w:rPr>
        <w:br/>
      </w:r>
      <w:r w:rsidRPr="00864CF9">
        <w:rPr>
          <w:rFonts w:ascii="Times New Roman" w:eastAsia="Times New Roman" w:hAnsi="Times New Roman" w:cs="Times New Roman"/>
          <w:color w:val="auto"/>
          <w:lang w:eastAsia="cs-CZ" w:bidi="ar-SA"/>
        </w:rPr>
        <w:br/>
      </w:r>
      <w:r w:rsidRPr="00864CF9">
        <w:rPr>
          <w:rFonts w:ascii="Times New Roman" w:eastAsia="Times New Roman" w:hAnsi="Times New Roman" w:cs="Times New Roman"/>
          <w:color w:val="auto"/>
          <w:lang w:eastAsia="cs-CZ" w:bidi="ar-SA"/>
        </w:rPr>
        <w:br/>
      </w:r>
    </w:p>
    <w:p w:rsidR="00864CF9" w:rsidRDefault="00864CF9" w:rsidP="00864CF9">
      <w:pPr>
        <w:widowControl/>
        <w:suppressAutoHyphens w:val="0"/>
        <w:rPr>
          <w:rFonts w:ascii="Times New Roman" w:eastAsia="Times New Roman" w:hAnsi="Times New Roman" w:cs="Times New Roman"/>
          <w:color w:val="auto"/>
          <w:lang w:eastAsia="cs-CZ" w:bidi="ar-SA"/>
        </w:rPr>
      </w:pPr>
    </w:p>
    <w:p w:rsidR="00864CF9" w:rsidRDefault="00864CF9" w:rsidP="00864CF9">
      <w:pPr>
        <w:widowControl/>
        <w:suppressAutoHyphens w:val="0"/>
        <w:rPr>
          <w:rFonts w:ascii="Times New Roman" w:eastAsia="Times New Roman" w:hAnsi="Times New Roman" w:cs="Times New Roman"/>
          <w:color w:val="auto"/>
          <w:lang w:eastAsia="cs-CZ" w:bidi="ar-SA"/>
        </w:rPr>
      </w:pPr>
    </w:p>
    <w:p w:rsidR="00864CF9" w:rsidRDefault="00864CF9" w:rsidP="00864CF9">
      <w:pPr>
        <w:widowControl/>
        <w:suppressAutoHyphens w:val="0"/>
        <w:rPr>
          <w:rFonts w:ascii="Times New Roman" w:eastAsia="Times New Roman" w:hAnsi="Times New Roman" w:cs="Times New Roman"/>
          <w:color w:val="auto"/>
          <w:lang w:eastAsia="cs-CZ" w:bidi="ar-SA"/>
        </w:rPr>
      </w:pPr>
    </w:p>
    <w:p w:rsidR="00864CF9" w:rsidRDefault="00864CF9" w:rsidP="00864CF9">
      <w:pPr>
        <w:widowControl/>
        <w:suppressAutoHyphens w:val="0"/>
        <w:rPr>
          <w:rFonts w:ascii="Times New Roman" w:eastAsia="Times New Roman" w:hAnsi="Times New Roman" w:cs="Times New Roman"/>
          <w:color w:val="auto"/>
          <w:lang w:eastAsia="cs-CZ" w:bidi="ar-SA"/>
        </w:rPr>
      </w:pPr>
    </w:p>
    <w:p w:rsidR="00864CF9" w:rsidRDefault="00864CF9" w:rsidP="00864CF9">
      <w:pPr>
        <w:widowControl/>
        <w:suppressAutoHyphens w:val="0"/>
        <w:rPr>
          <w:rFonts w:ascii="Times New Roman" w:eastAsia="Times New Roman" w:hAnsi="Times New Roman" w:cs="Times New Roman"/>
          <w:color w:val="auto"/>
          <w:lang w:eastAsia="cs-CZ" w:bidi="ar-SA"/>
        </w:rPr>
      </w:pPr>
    </w:p>
    <w:p w:rsidR="00864CF9" w:rsidRDefault="00864CF9" w:rsidP="00864CF9">
      <w:pPr>
        <w:widowControl/>
        <w:suppressAutoHyphens w:val="0"/>
        <w:rPr>
          <w:rFonts w:ascii="Times New Roman" w:eastAsia="Times New Roman" w:hAnsi="Times New Roman" w:cs="Times New Roman"/>
          <w:color w:val="auto"/>
          <w:lang w:eastAsia="cs-CZ" w:bidi="ar-SA"/>
        </w:rPr>
      </w:pPr>
    </w:p>
    <w:p w:rsidR="00504F56" w:rsidRDefault="00504F56" w:rsidP="00864CF9">
      <w:pPr>
        <w:widowControl/>
        <w:suppressAutoHyphens w:val="0"/>
        <w:rPr>
          <w:rFonts w:ascii="Times New Roman" w:eastAsia="Times New Roman" w:hAnsi="Times New Roman" w:cs="Times New Roman"/>
          <w:color w:val="auto"/>
          <w:lang w:eastAsia="cs-CZ" w:bidi="ar-SA"/>
        </w:rPr>
      </w:pPr>
    </w:p>
    <w:p w:rsidR="00504F56" w:rsidRDefault="00504F56" w:rsidP="00864CF9">
      <w:pPr>
        <w:widowControl/>
        <w:suppressAutoHyphens w:val="0"/>
        <w:rPr>
          <w:rFonts w:ascii="Times New Roman" w:eastAsia="Times New Roman" w:hAnsi="Times New Roman" w:cs="Times New Roman"/>
          <w:color w:val="auto"/>
          <w:lang w:eastAsia="cs-CZ" w:bidi="ar-SA"/>
        </w:rPr>
      </w:pPr>
    </w:p>
    <w:p w:rsidR="00864CF9" w:rsidRPr="00864CF9" w:rsidRDefault="00864CF9" w:rsidP="00864CF9">
      <w:pPr>
        <w:widowControl/>
        <w:suppressAutoHyphens w:val="0"/>
        <w:rPr>
          <w:rFonts w:ascii="Times New Roman" w:eastAsia="Times New Roman" w:hAnsi="Times New Roman" w:cs="Times New Roman"/>
          <w:color w:val="auto"/>
          <w:lang w:eastAsia="cs-CZ" w:bidi="ar-SA"/>
        </w:rPr>
      </w:pPr>
      <w:r w:rsidRPr="00864CF9">
        <w:rPr>
          <w:rFonts w:ascii="Times New Roman" w:eastAsia="Times New Roman" w:hAnsi="Times New Roman" w:cs="Times New Roman"/>
          <w:color w:val="auto"/>
          <w:lang w:eastAsia="cs-CZ" w:bidi="ar-SA"/>
        </w:rPr>
        <w:br/>
      </w:r>
      <w:r w:rsidRPr="00864CF9">
        <w:rPr>
          <w:rFonts w:ascii="Times New Roman" w:eastAsia="Times New Roman" w:hAnsi="Times New Roman" w:cs="Times New Roman"/>
          <w:color w:val="auto"/>
          <w:lang w:eastAsia="cs-CZ" w:bidi="ar-SA"/>
        </w:rPr>
        <w:br/>
      </w:r>
    </w:p>
    <w:p w:rsidR="00864CF9" w:rsidRPr="00864CF9" w:rsidRDefault="00864CF9" w:rsidP="00864CF9">
      <w:pPr>
        <w:pStyle w:val="Odstavecseseznamem"/>
        <w:widowControl/>
        <w:numPr>
          <w:ilvl w:val="1"/>
          <w:numId w:val="44"/>
        </w:numPr>
        <w:suppressAutoHyphens w:val="0"/>
        <w:textAlignment w:val="baseline"/>
        <w:rPr>
          <w:rFonts w:ascii="Times New Roman" w:eastAsia="Times New Roman" w:hAnsi="Times New Roman" w:cs="Times New Roman"/>
          <w:b/>
          <w:bCs/>
          <w:lang w:eastAsia="cs-CZ" w:bidi="ar-SA"/>
        </w:rPr>
      </w:pPr>
      <w:r w:rsidRPr="00864CF9">
        <w:rPr>
          <w:rFonts w:ascii="Times New Roman" w:eastAsia="Times New Roman" w:hAnsi="Times New Roman" w:cs="Times New Roman"/>
          <w:b/>
          <w:bCs/>
          <w:lang w:eastAsia="cs-CZ" w:bidi="ar-SA"/>
        </w:rPr>
        <w:t>ORGANIZACE A ODBORNÍCI, NA KTERÉ JE MOŽNÉ SE OBRÁTIT </w:t>
      </w:r>
    </w:p>
    <w:p w:rsidR="00864CF9" w:rsidRPr="00864CF9" w:rsidRDefault="00864CF9" w:rsidP="00864CF9">
      <w:pPr>
        <w:widowControl/>
        <w:suppressAutoHyphens w:val="0"/>
        <w:ind w:left="360"/>
        <w:rPr>
          <w:rFonts w:ascii="Times New Roman" w:eastAsia="Times New Roman" w:hAnsi="Times New Roman" w:cs="Times New Roman"/>
          <w:color w:val="auto"/>
          <w:lang w:eastAsia="cs-CZ" w:bidi="ar-SA"/>
        </w:rPr>
      </w:pPr>
      <w:r w:rsidRPr="00864CF9">
        <w:rPr>
          <w:rFonts w:ascii="Times New Roman" w:eastAsia="Times New Roman" w:hAnsi="Times New Roman" w:cs="Times New Roman"/>
          <w:b/>
          <w:bCs/>
          <w:lang w:eastAsia="cs-CZ" w:bidi="ar-SA"/>
        </w:rPr>
        <w:lastRenderedPageBreak/>
        <w:t>           V OBLASTI PREVENCE SOCIÁLNĚ PATOLOGICKÝCH JEVŮ</w:t>
      </w:r>
    </w:p>
    <w:p w:rsidR="00864CF9" w:rsidRPr="00864CF9" w:rsidRDefault="00864CF9" w:rsidP="00864CF9">
      <w:pPr>
        <w:widowControl/>
        <w:suppressAutoHyphens w:val="0"/>
        <w:rPr>
          <w:rFonts w:ascii="Times New Roman" w:eastAsia="Times New Roman" w:hAnsi="Times New Roman" w:cs="Times New Roman"/>
          <w:color w:val="auto"/>
          <w:lang w:eastAsia="cs-CZ" w:bidi="ar-SA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57"/>
        <w:gridCol w:w="3950"/>
        <w:gridCol w:w="3422"/>
      </w:tblGrid>
      <w:tr w:rsidR="00864CF9" w:rsidRPr="00864CF9" w:rsidTr="00864CF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b/>
                <w:bCs/>
                <w:lang w:eastAsia="cs-CZ" w:bidi="ar-SA"/>
              </w:rPr>
              <w:t>Organizace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b/>
                <w:bCs/>
                <w:lang w:eastAsia="cs-CZ" w:bidi="ar-SA"/>
              </w:rPr>
              <w:t>Jméno odborníka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b/>
                <w:bCs/>
                <w:lang w:eastAsia="cs-CZ" w:bidi="ar-SA"/>
              </w:rPr>
              <w:t>Kontakt (adresa, telefon, e-mail)</w:t>
            </w:r>
          </w:p>
        </w:tc>
      </w:tr>
      <w:tr w:rsidR="00864CF9" w:rsidRPr="00864CF9" w:rsidTr="00864CF9">
        <w:trPr>
          <w:trHeight w:val="26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PPP Nový Jičín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 xml:space="preserve">PhDr. Pavel Letý (okresní </w:t>
            </w:r>
            <w:proofErr w:type="spellStart"/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preventista</w:t>
            </w:r>
            <w:proofErr w:type="spellEnd"/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hyperlink r:id="rId5" w:history="1">
              <w:r w:rsidRPr="00864CF9">
                <w:rPr>
                  <w:rFonts w:ascii="Times New Roman" w:eastAsia="Times New Roman" w:hAnsi="Times New Roman" w:cs="Times New Roman"/>
                  <w:u w:val="single"/>
                  <w:lang w:eastAsia="cs-CZ" w:bidi="ar-SA"/>
                </w:rPr>
                <w:t>ompa@pppnj.cz</w:t>
              </w:r>
            </w:hyperlink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  556 771 140</w:t>
            </w:r>
          </w:p>
        </w:tc>
      </w:tr>
      <w:tr w:rsidR="00864CF9" w:rsidRPr="00864CF9" w:rsidTr="00864CF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KÚ Ostrava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Mgr. Andrea Matějková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595 622 337 </w:t>
            </w:r>
          </w:p>
        </w:tc>
      </w:tr>
      <w:tr w:rsidR="00864CF9" w:rsidRPr="00864CF9" w:rsidTr="00864CF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Centrum primární prevence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Bc. Veronika Hromková (RENARKON)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602 650 042</w:t>
            </w:r>
          </w:p>
        </w:tc>
      </w:tr>
      <w:tr w:rsidR="00864CF9" w:rsidRPr="00864CF9" w:rsidTr="00864CF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Centrum nové naděje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Mgr. Eliška Kopecká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773 173 604</w:t>
            </w:r>
          </w:p>
        </w:tc>
      </w:tr>
      <w:tr w:rsidR="00864CF9" w:rsidRPr="00864CF9" w:rsidTr="00864CF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Odbor sociálních věcí MÚ Odry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Bc. Miroslava Hrčková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4CF9" w:rsidRPr="00864CF9" w:rsidRDefault="00864CF9" w:rsidP="00864CF9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864CF9">
              <w:rPr>
                <w:rFonts w:ascii="Times New Roman" w:eastAsia="Times New Roman" w:hAnsi="Times New Roman" w:cs="Times New Roman"/>
                <w:lang w:eastAsia="cs-CZ" w:bidi="ar-SA"/>
              </w:rPr>
              <w:t>556 768 140</w:t>
            </w:r>
          </w:p>
        </w:tc>
      </w:tr>
    </w:tbl>
    <w:p w:rsidR="00864CF9" w:rsidRPr="00864CF9" w:rsidRDefault="00864CF9" w:rsidP="00864CF9">
      <w:pPr>
        <w:widowControl/>
        <w:suppressAutoHyphens w:val="0"/>
        <w:rPr>
          <w:rFonts w:ascii="Times New Roman" w:eastAsia="Times New Roman" w:hAnsi="Times New Roman" w:cs="Times New Roman"/>
          <w:color w:val="auto"/>
          <w:lang w:eastAsia="cs-CZ" w:bidi="ar-SA"/>
        </w:rPr>
      </w:pPr>
      <w:r w:rsidRPr="00864CF9">
        <w:rPr>
          <w:rFonts w:ascii="Times New Roman" w:eastAsia="Times New Roman" w:hAnsi="Times New Roman" w:cs="Times New Roman"/>
          <w:i/>
          <w:iCs/>
          <w:sz w:val="14"/>
          <w:szCs w:val="14"/>
          <w:vertAlign w:val="superscript"/>
          <w:lang w:eastAsia="cs-CZ" w:bidi="ar-SA"/>
        </w:rPr>
        <w:t> </w:t>
      </w:r>
    </w:p>
    <w:p w:rsidR="00E035FF" w:rsidRPr="00864CF9" w:rsidRDefault="00864CF9">
      <w:pPr>
        <w:pStyle w:val="Nadpis2"/>
        <w:rPr>
          <w:rFonts w:ascii="Times New Roman" w:hAnsi="Times New Roman" w:cs="Times New Roman"/>
          <w:sz w:val="24"/>
          <w:szCs w:val="24"/>
          <w:u w:val="single"/>
        </w:rPr>
      </w:pPr>
      <w:r w:rsidRPr="00864CF9">
        <w:rPr>
          <w:rFonts w:ascii="Times New Roman" w:hAnsi="Times New Roman" w:cs="Times New Roman"/>
          <w:sz w:val="24"/>
          <w:szCs w:val="24"/>
          <w:u w:val="single"/>
        </w:rPr>
        <w:t>X</w:t>
      </w:r>
      <w:r>
        <w:rPr>
          <w:rFonts w:ascii="Times New Roman" w:hAnsi="Times New Roman" w:cs="Times New Roman"/>
          <w:sz w:val="24"/>
          <w:szCs w:val="24"/>
          <w:u w:val="single"/>
        </w:rPr>
        <w:t>V</w:t>
      </w:r>
      <w:r w:rsidRPr="00864CF9">
        <w:rPr>
          <w:rFonts w:ascii="Times New Roman" w:hAnsi="Times New Roman" w:cs="Times New Roman"/>
          <w:sz w:val="24"/>
          <w:szCs w:val="24"/>
          <w:u w:val="single"/>
        </w:rPr>
        <w:t>. Závěrečná ustanovení</w:t>
      </w:r>
    </w:p>
    <w:p w:rsidR="00E035FF" w:rsidRPr="00832129" w:rsidRDefault="00864CF9">
      <w:pPr>
        <w:pStyle w:val="Zkladntext"/>
        <w:numPr>
          <w:ilvl w:val="0"/>
          <w:numId w:val="34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Tento dokument se průběžně aktualizuje podle potřeb školy a změn právních předpisů. </w:t>
      </w:r>
    </w:p>
    <w:p w:rsidR="00E035FF" w:rsidRPr="00832129" w:rsidRDefault="00864CF9">
      <w:pPr>
        <w:pStyle w:val="Zkladntext"/>
        <w:numPr>
          <w:ilvl w:val="0"/>
          <w:numId w:val="34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Nedílnou součástí dokumentace jsou pracovní přílohy školy, zejména: </w:t>
      </w:r>
    </w:p>
    <w:p w:rsidR="00E035FF" w:rsidRPr="00832129" w:rsidRDefault="00864CF9">
      <w:pPr>
        <w:pStyle w:val="Zkladntext"/>
        <w:numPr>
          <w:ilvl w:val="1"/>
          <w:numId w:val="34"/>
        </w:numPr>
        <w:tabs>
          <w:tab w:val="left" w:pos="1418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aktuální roční plán prevence, </w:t>
      </w:r>
    </w:p>
    <w:p w:rsidR="00E035FF" w:rsidRPr="00832129" w:rsidRDefault="00864CF9">
      <w:pPr>
        <w:pStyle w:val="Zkladntext"/>
        <w:numPr>
          <w:ilvl w:val="1"/>
          <w:numId w:val="34"/>
        </w:numPr>
        <w:tabs>
          <w:tab w:val="left" w:pos="1418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seznam kontaktů na spolupracující instituce, </w:t>
      </w:r>
    </w:p>
    <w:p w:rsidR="00E035FF" w:rsidRPr="00832129" w:rsidRDefault="00864CF9">
      <w:pPr>
        <w:pStyle w:val="Zkladntext"/>
        <w:numPr>
          <w:ilvl w:val="1"/>
          <w:numId w:val="34"/>
        </w:numPr>
        <w:tabs>
          <w:tab w:val="left" w:pos="1418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krizové postupy školy, </w:t>
      </w:r>
    </w:p>
    <w:p w:rsidR="00E035FF" w:rsidRPr="00832129" w:rsidRDefault="00864CF9">
      <w:pPr>
        <w:pStyle w:val="Zkladntext"/>
        <w:numPr>
          <w:ilvl w:val="1"/>
          <w:numId w:val="34"/>
        </w:numPr>
        <w:tabs>
          <w:tab w:val="left" w:pos="1418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záznamové formuláře školy. </w:t>
      </w:r>
    </w:p>
    <w:p w:rsidR="00E035FF" w:rsidRPr="00832129" w:rsidRDefault="00864CF9">
      <w:pPr>
        <w:pStyle w:val="Zkladntext"/>
        <w:numPr>
          <w:ilvl w:val="0"/>
          <w:numId w:val="34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Zaměstnanci školy jsou s dokumentem prokazatelně seznámeni. </w:t>
      </w:r>
    </w:p>
    <w:p w:rsidR="00E035FF" w:rsidRDefault="00864CF9">
      <w:pPr>
        <w:pStyle w:val="Zkladntext"/>
        <w:numPr>
          <w:ilvl w:val="0"/>
          <w:numId w:val="34"/>
        </w:numPr>
        <w:tabs>
          <w:tab w:val="left" w:pos="709"/>
        </w:tabs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Dokument nabývá účinnosti dnem uvedeným v záhlaví. </w:t>
      </w:r>
    </w:p>
    <w:p w:rsidR="00864CF9" w:rsidRDefault="00864CF9" w:rsidP="00864CF9">
      <w:pPr>
        <w:pStyle w:val="Zkladntext"/>
        <w:rPr>
          <w:rFonts w:ascii="Times New Roman" w:hAnsi="Times New Roman" w:cs="Times New Roman"/>
        </w:rPr>
      </w:pPr>
    </w:p>
    <w:p w:rsidR="00864CF9" w:rsidRDefault="00864CF9" w:rsidP="00864CF9">
      <w:pPr>
        <w:pStyle w:val="Zkladntext"/>
        <w:rPr>
          <w:rFonts w:ascii="Times New Roman" w:hAnsi="Times New Roman" w:cs="Times New Roman"/>
        </w:rPr>
      </w:pPr>
    </w:p>
    <w:p w:rsidR="00864CF9" w:rsidRDefault="00864CF9" w:rsidP="00864CF9">
      <w:pPr>
        <w:pStyle w:val="Zkladntext"/>
        <w:rPr>
          <w:rFonts w:ascii="Times New Roman" w:hAnsi="Times New Roman" w:cs="Times New Roman"/>
        </w:rPr>
      </w:pPr>
    </w:p>
    <w:p w:rsidR="00864CF9" w:rsidRDefault="00864CF9" w:rsidP="00864CF9">
      <w:pPr>
        <w:pStyle w:val="Zkladntext"/>
        <w:rPr>
          <w:rFonts w:ascii="Times New Roman" w:hAnsi="Times New Roman" w:cs="Times New Roman"/>
        </w:rPr>
      </w:pPr>
    </w:p>
    <w:p w:rsidR="00864CF9" w:rsidRPr="00832129" w:rsidRDefault="00864CF9" w:rsidP="00864CF9">
      <w:pPr>
        <w:pStyle w:val="Zkladntext"/>
        <w:rPr>
          <w:rFonts w:ascii="Times New Roman" w:hAnsi="Times New Roman" w:cs="Times New Roman"/>
        </w:rPr>
      </w:pPr>
    </w:p>
    <w:p w:rsidR="00E035FF" w:rsidRDefault="00864CF9">
      <w:pPr>
        <w:pStyle w:val="Zkladntext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V Jakubčovicích nad Odrou dne </w:t>
      </w:r>
      <w:r>
        <w:rPr>
          <w:rFonts w:ascii="Times New Roman" w:hAnsi="Times New Roman" w:cs="Times New Roman"/>
        </w:rPr>
        <w:t>30.8.2025</w:t>
      </w:r>
    </w:p>
    <w:p w:rsidR="00504F56" w:rsidRDefault="00504F56">
      <w:pPr>
        <w:pStyle w:val="Zkladntext"/>
        <w:rPr>
          <w:rFonts w:ascii="Times New Roman" w:hAnsi="Times New Roman" w:cs="Times New Roman"/>
        </w:rPr>
      </w:pPr>
    </w:p>
    <w:p w:rsidR="00504F56" w:rsidRPr="00832129" w:rsidRDefault="00504F56">
      <w:pPr>
        <w:pStyle w:val="Zkladntext"/>
        <w:rPr>
          <w:rFonts w:ascii="Times New Roman" w:hAnsi="Times New Roman" w:cs="Times New Roman"/>
        </w:rPr>
      </w:pPr>
    </w:p>
    <w:p w:rsidR="00E035FF" w:rsidRPr="00832129" w:rsidRDefault="00864CF9">
      <w:pPr>
        <w:pStyle w:val="Zkladntext"/>
        <w:rPr>
          <w:rFonts w:ascii="Times New Roman" w:hAnsi="Times New Roman" w:cs="Times New Roman"/>
        </w:rPr>
      </w:pPr>
      <w:r w:rsidRPr="00832129">
        <w:rPr>
          <w:rStyle w:val="Siln"/>
          <w:rFonts w:ascii="Times New Roman" w:hAnsi="Times New Roman" w:cs="Times New Roman"/>
        </w:rPr>
        <w:t>………………………………</w:t>
      </w:r>
      <w:r w:rsidRPr="00832129">
        <w:rPr>
          <w:rFonts w:ascii="Times New Roman" w:hAnsi="Times New Roman" w:cs="Times New Roman"/>
        </w:rPr>
        <w:br/>
        <w:t>ředitelka školy</w:t>
      </w:r>
    </w:p>
    <w:p w:rsidR="00864CF9" w:rsidRDefault="00864CF9">
      <w:pPr>
        <w:pStyle w:val="Nadpis1"/>
        <w:rPr>
          <w:rFonts w:ascii="Times New Roman" w:hAnsi="Times New Roman" w:cs="Times New Roman"/>
          <w:sz w:val="24"/>
          <w:szCs w:val="24"/>
        </w:rPr>
      </w:pPr>
    </w:p>
    <w:p w:rsidR="00864CF9" w:rsidRDefault="00864CF9">
      <w:pPr>
        <w:pStyle w:val="Nadpis1"/>
        <w:rPr>
          <w:rFonts w:ascii="Times New Roman" w:hAnsi="Times New Roman" w:cs="Times New Roman"/>
          <w:sz w:val="24"/>
          <w:szCs w:val="24"/>
        </w:rPr>
      </w:pPr>
    </w:p>
    <w:p w:rsidR="00864CF9" w:rsidRDefault="00864CF9" w:rsidP="00864CF9">
      <w:pPr>
        <w:pStyle w:val="Zkladntext"/>
      </w:pPr>
    </w:p>
    <w:p w:rsidR="00864CF9" w:rsidRDefault="00864CF9" w:rsidP="00864CF9">
      <w:pPr>
        <w:pStyle w:val="Zkladntext"/>
      </w:pPr>
    </w:p>
    <w:p w:rsidR="00864CF9" w:rsidRDefault="00864CF9" w:rsidP="00864CF9">
      <w:pPr>
        <w:pStyle w:val="Zkladntext"/>
      </w:pPr>
    </w:p>
    <w:p w:rsidR="00864CF9" w:rsidRDefault="00864CF9" w:rsidP="00864CF9">
      <w:pPr>
        <w:pStyle w:val="Zkladntext"/>
      </w:pPr>
    </w:p>
    <w:p w:rsidR="00864CF9" w:rsidRPr="00864CF9" w:rsidRDefault="00864CF9" w:rsidP="00864CF9">
      <w:pPr>
        <w:pStyle w:val="Zkladntext"/>
      </w:pPr>
    </w:p>
    <w:p w:rsidR="00E035FF" w:rsidRPr="00832129" w:rsidRDefault="00864CF9">
      <w:pPr>
        <w:pStyle w:val="Nadpis1"/>
        <w:rPr>
          <w:rFonts w:ascii="Times New Roman" w:hAnsi="Times New Roman" w:cs="Times New Roman"/>
          <w:sz w:val="24"/>
          <w:szCs w:val="24"/>
        </w:rPr>
      </w:pPr>
      <w:r w:rsidRPr="00832129">
        <w:rPr>
          <w:rFonts w:ascii="Times New Roman" w:hAnsi="Times New Roman" w:cs="Times New Roman"/>
          <w:sz w:val="24"/>
          <w:szCs w:val="24"/>
        </w:rPr>
        <w:lastRenderedPageBreak/>
        <w:t>PŘÍLOHA Č. 1 – STRUČNÝ KRIZOVÝ POSTUP PRO PEDAGOGY</w:t>
      </w:r>
    </w:p>
    <w:p w:rsidR="00E035FF" w:rsidRPr="00832129" w:rsidRDefault="00864CF9">
      <w:pPr>
        <w:pStyle w:val="Nadpis2"/>
        <w:rPr>
          <w:rFonts w:ascii="Times New Roman" w:hAnsi="Times New Roman" w:cs="Times New Roman"/>
          <w:sz w:val="24"/>
          <w:szCs w:val="24"/>
        </w:rPr>
      </w:pPr>
      <w:r w:rsidRPr="00832129">
        <w:rPr>
          <w:rFonts w:ascii="Times New Roman" w:hAnsi="Times New Roman" w:cs="Times New Roman"/>
          <w:sz w:val="24"/>
          <w:szCs w:val="24"/>
        </w:rPr>
        <w:t>A. Podezření na šikanu</w:t>
      </w:r>
    </w:p>
    <w:p w:rsidR="00E035FF" w:rsidRPr="00832129" w:rsidRDefault="00864CF9">
      <w:pPr>
        <w:pStyle w:val="Zkladntext"/>
        <w:numPr>
          <w:ilvl w:val="0"/>
          <w:numId w:val="35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zajistit bezpečí ohroženého žáka, </w:t>
      </w:r>
    </w:p>
    <w:p w:rsidR="00E035FF" w:rsidRPr="00832129" w:rsidRDefault="00864CF9">
      <w:pPr>
        <w:pStyle w:val="Zkladntext"/>
        <w:numPr>
          <w:ilvl w:val="0"/>
          <w:numId w:val="35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neřešit situaci před celou třídou, </w:t>
      </w:r>
    </w:p>
    <w:p w:rsidR="00E035FF" w:rsidRPr="00832129" w:rsidRDefault="00864CF9">
      <w:pPr>
        <w:pStyle w:val="Zkladntext"/>
        <w:numPr>
          <w:ilvl w:val="0"/>
          <w:numId w:val="35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bezodkladně informovat vedení školy a školního metodika prevence, </w:t>
      </w:r>
    </w:p>
    <w:p w:rsidR="00E035FF" w:rsidRPr="00832129" w:rsidRDefault="00864CF9">
      <w:pPr>
        <w:pStyle w:val="Zkladntext"/>
        <w:numPr>
          <w:ilvl w:val="0"/>
          <w:numId w:val="35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zajistit základní záznam o situaci, </w:t>
      </w:r>
    </w:p>
    <w:p w:rsidR="00E035FF" w:rsidRPr="00832129" w:rsidRDefault="00864CF9">
      <w:pPr>
        <w:pStyle w:val="Zkladntext"/>
        <w:numPr>
          <w:ilvl w:val="0"/>
          <w:numId w:val="35"/>
        </w:numPr>
        <w:tabs>
          <w:tab w:val="left" w:pos="709"/>
        </w:tabs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dále postupovat podle pokynů vedení školy. </w:t>
      </w:r>
    </w:p>
    <w:p w:rsidR="00E035FF" w:rsidRPr="00832129" w:rsidRDefault="00864CF9">
      <w:pPr>
        <w:pStyle w:val="Nadpis2"/>
        <w:rPr>
          <w:rFonts w:ascii="Times New Roman" w:hAnsi="Times New Roman" w:cs="Times New Roman"/>
          <w:sz w:val="24"/>
          <w:szCs w:val="24"/>
        </w:rPr>
      </w:pPr>
      <w:r w:rsidRPr="00832129">
        <w:rPr>
          <w:rFonts w:ascii="Times New Roman" w:hAnsi="Times New Roman" w:cs="Times New Roman"/>
          <w:sz w:val="24"/>
          <w:szCs w:val="24"/>
        </w:rPr>
        <w:t>B. Závažné agresivní chování</w:t>
      </w:r>
    </w:p>
    <w:p w:rsidR="00E035FF" w:rsidRPr="00832129" w:rsidRDefault="00864CF9">
      <w:pPr>
        <w:pStyle w:val="Zkladntext"/>
        <w:numPr>
          <w:ilvl w:val="0"/>
          <w:numId w:val="36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zamezit dalšímu ohrožení, </w:t>
      </w:r>
    </w:p>
    <w:p w:rsidR="00E035FF" w:rsidRPr="00832129" w:rsidRDefault="00864CF9">
      <w:pPr>
        <w:pStyle w:val="Zkladntext"/>
        <w:numPr>
          <w:ilvl w:val="0"/>
          <w:numId w:val="36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zajistit oddělení zúčastněných osob, </w:t>
      </w:r>
    </w:p>
    <w:p w:rsidR="00E035FF" w:rsidRPr="00832129" w:rsidRDefault="00864CF9">
      <w:pPr>
        <w:pStyle w:val="Zkladntext"/>
        <w:numPr>
          <w:ilvl w:val="0"/>
          <w:numId w:val="36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přivolat pomoc dalšího zaměstnance, </w:t>
      </w:r>
    </w:p>
    <w:p w:rsidR="00E035FF" w:rsidRPr="00832129" w:rsidRDefault="00864CF9">
      <w:pPr>
        <w:pStyle w:val="Zkladntext"/>
        <w:numPr>
          <w:ilvl w:val="0"/>
          <w:numId w:val="36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informovat vedení školy, </w:t>
      </w:r>
    </w:p>
    <w:p w:rsidR="00E035FF" w:rsidRPr="00832129" w:rsidRDefault="00864CF9">
      <w:pPr>
        <w:pStyle w:val="Zkladntext"/>
        <w:numPr>
          <w:ilvl w:val="0"/>
          <w:numId w:val="36"/>
        </w:numPr>
        <w:tabs>
          <w:tab w:val="left" w:pos="709"/>
        </w:tabs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v případě ohrožení zdraví volat zdravotnickou záchrannou službu nebo Policii ČR. </w:t>
      </w:r>
    </w:p>
    <w:p w:rsidR="00E035FF" w:rsidRPr="00832129" w:rsidRDefault="00864CF9">
      <w:pPr>
        <w:pStyle w:val="Nadpis2"/>
        <w:rPr>
          <w:rFonts w:ascii="Times New Roman" w:hAnsi="Times New Roman" w:cs="Times New Roman"/>
          <w:sz w:val="24"/>
          <w:szCs w:val="24"/>
        </w:rPr>
      </w:pPr>
      <w:r w:rsidRPr="00832129">
        <w:rPr>
          <w:rFonts w:ascii="Times New Roman" w:hAnsi="Times New Roman" w:cs="Times New Roman"/>
          <w:sz w:val="24"/>
          <w:szCs w:val="24"/>
        </w:rPr>
        <w:t>C. Podezření na užití návykové látky</w:t>
      </w:r>
    </w:p>
    <w:p w:rsidR="00E035FF" w:rsidRPr="00832129" w:rsidRDefault="00864CF9">
      <w:pPr>
        <w:pStyle w:val="Zkladntext"/>
        <w:numPr>
          <w:ilvl w:val="0"/>
          <w:numId w:val="37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neprodleně zajistit bezpečnost žáka, </w:t>
      </w:r>
    </w:p>
    <w:p w:rsidR="00E035FF" w:rsidRPr="00832129" w:rsidRDefault="00864CF9">
      <w:pPr>
        <w:pStyle w:val="Zkladntext"/>
        <w:numPr>
          <w:ilvl w:val="0"/>
          <w:numId w:val="37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nenechávat žáka bez dohledu, </w:t>
      </w:r>
    </w:p>
    <w:p w:rsidR="00E035FF" w:rsidRPr="00832129" w:rsidRDefault="00864CF9">
      <w:pPr>
        <w:pStyle w:val="Zkladntext"/>
        <w:numPr>
          <w:ilvl w:val="0"/>
          <w:numId w:val="37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informovat vedení školy, </w:t>
      </w:r>
    </w:p>
    <w:p w:rsidR="00E035FF" w:rsidRPr="00832129" w:rsidRDefault="00864CF9">
      <w:pPr>
        <w:pStyle w:val="Zkladntext"/>
        <w:numPr>
          <w:ilvl w:val="0"/>
          <w:numId w:val="37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kontaktovat zákonné zástupce, </w:t>
      </w:r>
    </w:p>
    <w:p w:rsidR="00E035FF" w:rsidRPr="00832129" w:rsidRDefault="00864CF9">
      <w:pPr>
        <w:pStyle w:val="Zkladntext"/>
        <w:numPr>
          <w:ilvl w:val="0"/>
          <w:numId w:val="37"/>
        </w:numPr>
        <w:tabs>
          <w:tab w:val="left" w:pos="709"/>
        </w:tabs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v případě zdravotních obtíží volat zdravotnickou záchrannou službu. </w:t>
      </w:r>
    </w:p>
    <w:p w:rsidR="00E035FF" w:rsidRPr="00832129" w:rsidRDefault="00864CF9">
      <w:pPr>
        <w:pStyle w:val="Nadpis2"/>
        <w:rPr>
          <w:rFonts w:ascii="Times New Roman" w:hAnsi="Times New Roman" w:cs="Times New Roman"/>
          <w:sz w:val="24"/>
          <w:szCs w:val="24"/>
        </w:rPr>
      </w:pPr>
      <w:r w:rsidRPr="00832129">
        <w:rPr>
          <w:rFonts w:ascii="Times New Roman" w:hAnsi="Times New Roman" w:cs="Times New Roman"/>
          <w:sz w:val="24"/>
          <w:szCs w:val="24"/>
        </w:rPr>
        <w:t>D. Sebepoškozování, výhrůžky sebepoškozením nebo sebevraždou</w:t>
      </w:r>
    </w:p>
    <w:p w:rsidR="00E035FF" w:rsidRPr="00832129" w:rsidRDefault="00864CF9">
      <w:pPr>
        <w:pStyle w:val="Zkladntext"/>
        <w:numPr>
          <w:ilvl w:val="0"/>
          <w:numId w:val="38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situaci nikdy nezlehčovat, </w:t>
      </w:r>
    </w:p>
    <w:p w:rsidR="00E035FF" w:rsidRPr="00832129" w:rsidRDefault="00864CF9">
      <w:pPr>
        <w:pStyle w:val="Zkladntext"/>
        <w:numPr>
          <w:ilvl w:val="0"/>
          <w:numId w:val="38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zajistit nepřetržitý dohled nad žákem, </w:t>
      </w:r>
    </w:p>
    <w:p w:rsidR="00E035FF" w:rsidRPr="00832129" w:rsidRDefault="00864CF9">
      <w:pPr>
        <w:pStyle w:val="Zkladntext"/>
        <w:numPr>
          <w:ilvl w:val="0"/>
          <w:numId w:val="38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bezodkladně informovat vedení školy, </w:t>
      </w:r>
    </w:p>
    <w:p w:rsidR="00E035FF" w:rsidRPr="00832129" w:rsidRDefault="00864CF9">
      <w:pPr>
        <w:pStyle w:val="Zkladntext"/>
        <w:numPr>
          <w:ilvl w:val="0"/>
          <w:numId w:val="38"/>
        </w:num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kontaktovat zákonné zástupce, </w:t>
      </w:r>
    </w:p>
    <w:p w:rsidR="00E035FF" w:rsidRPr="00832129" w:rsidRDefault="00864CF9">
      <w:pPr>
        <w:pStyle w:val="Zkladntext"/>
        <w:numPr>
          <w:ilvl w:val="0"/>
          <w:numId w:val="38"/>
        </w:numPr>
        <w:tabs>
          <w:tab w:val="left" w:pos="709"/>
        </w:tabs>
        <w:rPr>
          <w:rFonts w:ascii="Times New Roman" w:hAnsi="Times New Roman" w:cs="Times New Roman"/>
        </w:rPr>
      </w:pPr>
      <w:r w:rsidRPr="00832129">
        <w:rPr>
          <w:rFonts w:ascii="Times New Roman" w:hAnsi="Times New Roman" w:cs="Times New Roman"/>
        </w:rPr>
        <w:t xml:space="preserve">podle závažnosti přivolat zdravotnickou záchrannou službu nebo Policii ČR. </w:t>
      </w:r>
    </w:p>
    <w:p w:rsidR="00504F56" w:rsidRDefault="00504F56">
      <w:pPr>
        <w:pStyle w:val="Nadpis1"/>
        <w:rPr>
          <w:rFonts w:ascii="Times New Roman" w:hAnsi="Times New Roman" w:cs="Times New Roman"/>
          <w:sz w:val="24"/>
          <w:szCs w:val="24"/>
        </w:rPr>
      </w:pPr>
    </w:p>
    <w:p w:rsidR="00504F56" w:rsidRDefault="00504F56" w:rsidP="00504F56">
      <w:pPr>
        <w:pStyle w:val="Zkladntext"/>
      </w:pPr>
    </w:p>
    <w:p w:rsidR="00504F56" w:rsidRDefault="00504F56" w:rsidP="00504F56">
      <w:pPr>
        <w:pStyle w:val="Zkladntext"/>
      </w:pPr>
    </w:p>
    <w:p w:rsidR="00504F56" w:rsidRDefault="00504F56" w:rsidP="00504F56">
      <w:pPr>
        <w:pStyle w:val="Zkladntext"/>
      </w:pPr>
    </w:p>
    <w:p w:rsidR="00504F56" w:rsidRDefault="00504F56" w:rsidP="00504F56">
      <w:pPr>
        <w:pStyle w:val="Zkladntext"/>
      </w:pPr>
    </w:p>
    <w:p w:rsidR="00504F56" w:rsidRDefault="00504F56" w:rsidP="00504F56">
      <w:pPr>
        <w:pStyle w:val="Zkladntext"/>
      </w:pPr>
    </w:p>
    <w:p w:rsidR="00504F56" w:rsidRDefault="00504F56" w:rsidP="00504F56">
      <w:pPr>
        <w:pStyle w:val="Zkladntext"/>
      </w:pPr>
    </w:p>
    <w:p w:rsidR="00504F56" w:rsidRDefault="00504F56" w:rsidP="00504F56">
      <w:pPr>
        <w:pStyle w:val="Zkladntext"/>
      </w:pPr>
    </w:p>
    <w:p w:rsidR="00504F56" w:rsidRPr="00504F56" w:rsidRDefault="00504F56" w:rsidP="00504F56">
      <w:pPr>
        <w:pStyle w:val="Zkladntext"/>
      </w:pPr>
    </w:p>
    <w:p w:rsidR="00E035FF" w:rsidRPr="00832129" w:rsidRDefault="00864CF9">
      <w:pPr>
        <w:pStyle w:val="Nadpis1"/>
        <w:rPr>
          <w:rFonts w:ascii="Times New Roman" w:hAnsi="Times New Roman" w:cs="Times New Roman"/>
          <w:sz w:val="24"/>
          <w:szCs w:val="24"/>
        </w:rPr>
      </w:pPr>
      <w:r w:rsidRPr="00832129">
        <w:rPr>
          <w:rFonts w:ascii="Times New Roman" w:hAnsi="Times New Roman" w:cs="Times New Roman"/>
          <w:sz w:val="24"/>
          <w:szCs w:val="24"/>
        </w:rPr>
        <w:lastRenderedPageBreak/>
        <w:t>PŘÍLOHA Č. 2 – DOPORUČENÝ ZÁZNAM O RIZIKOVÉ UDÁLOSTI</w:t>
      </w:r>
    </w:p>
    <w:p w:rsidR="00504F56" w:rsidRPr="00504F56" w:rsidRDefault="00504F56" w:rsidP="00504F56">
      <w:pPr>
        <w:widowControl/>
        <w:suppressAutoHyphens w:val="0"/>
        <w:ind w:left="-567" w:hanging="567"/>
        <w:rPr>
          <w:rFonts w:ascii="Times New Roman" w:eastAsia="Times New Roman" w:hAnsi="Times New Roman" w:cs="Times New Roman"/>
          <w:color w:val="auto"/>
          <w:lang w:eastAsia="cs-CZ" w:bidi="ar-SA"/>
        </w:rPr>
      </w:pPr>
      <w:r w:rsidRPr="00504F56">
        <w:rPr>
          <w:rFonts w:ascii="Calibri" w:eastAsia="Times New Roman" w:hAnsi="Calibri" w:cs="Calibri"/>
          <w:b/>
          <w:bCs/>
          <w:sz w:val="44"/>
          <w:szCs w:val="44"/>
          <w:lang w:eastAsia="cs-CZ" w:bidi="ar-SA"/>
        </w:rPr>
        <w:t>                      </w:t>
      </w:r>
    </w:p>
    <w:p w:rsidR="00504F56" w:rsidRPr="00504F56" w:rsidRDefault="00504F56" w:rsidP="00504F56">
      <w:pPr>
        <w:widowControl/>
        <w:suppressAutoHyphens w:val="0"/>
        <w:spacing w:after="240"/>
        <w:jc w:val="center"/>
        <w:rPr>
          <w:rFonts w:ascii="Times New Roman" w:eastAsia="Times New Roman" w:hAnsi="Times New Roman" w:cs="Times New Roman"/>
          <w:color w:val="auto"/>
          <w:lang w:eastAsia="cs-CZ" w:bidi="ar-SA"/>
        </w:rPr>
      </w:pPr>
      <w:r w:rsidRPr="00504F56">
        <w:rPr>
          <w:rFonts w:ascii="Calibri" w:eastAsia="Times New Roman" w:hAnsi="Calibri" w:cs="Calibri"/>
          <w:b/>
          <w:bCs/>
          <w:sz w:val="28"/>
          <w:szCs w:val="28"/>
          <w:lang w:eastAsia="cs-CZ" w:bidi="ar-SA"/>
        </w:rPr>
        <w:t>Záznam o jednání s žákyní/žákem</w:t>
      </w:r>
    </w:p>
    <w:p w:rsidR="00504F56" w:rsidRPr="00504F56" w:rsidRDefault="00504F56" w:rsidP="00504F56">
      <w:pPr>
        <w:widowControl/>
        <w:suppressAutoHyphens w:val="0"/>
        <w:spacing w:after="240"/>
        <w:jc w:val="center"/>
        <w:rPr>
          <w:rFonts w:ascii="Times New Roman" w:eastAsia="Times New Roman" w:hAnsi="Times New Roman" w:cs="Times New Roman"/>
          <w:color w:val="auto"/>
          <w:lang w:eastAsia="cs-CZ" w:bidi="ar-SA"/>
        </w:rPr>
      </w:pPr>
      <w:r w:rsidRPr="00504F56">
        <w:rPr>
          <w:rFonts w:ascii="Calibri" w:eastAsia="Times New Roman" w:hAnsi="Calibri" w:cs="Calibri"/>
          <w:b/>
          <w:bCs/>
          <w:sz w:val="28"/>
          <w:szCs w:val="28"/>
          <w:lang w:eastAsia="cs-CZ" w:bidi="ar-SA"/>
        </w:rPr>
        <w:t> </w:t>
      </w:r>
      <w:r w:rsidRPr="00504F56">
        <w:rPr>
          <w:rFonts w:ascii="Calibri" w:eastAsia="Times New Roman" w:hAnsi="Calibri" w:cs="Calibri"/>
          <w:b/>
          <w:bCs/>
          <w:sz w:val="22"/>
          <w:szCs w:val="22"/>
          <w:lang w:eastAsia="cs-CZ" w:bidi="ar-SA"/>
        </w:rPr>
        <w:t>Jméno žákyně/</w:t>
      </w:r>
      <w:proofErr w:type="gramStart"/>
      <w:r w:rsidRPr="00504F56">
        <w:rPr>
          <w:rFonts w:ascii="Calibri" w:eastAsia="Times New Roman" w:hAnsi="Calibri" w:cs="Calibri"/>
          <w:b/>
          <w:bCs/>
          <w:sz w:val="22"/>
          <w:szCs w:val="22"/>
          <w:lang w:eastAsia="cs-CZ" w:bidi="ar-SA"/>
        </w:rPr>
        <w:t>žáka:</w:t>
      </w:r>
      <w:r w:rsidRPr="00504F56">
        <w:rPr>
          <w:rFonts w:ascii="Calibri" w:eastAsia="Times New Roman" w:hAnsi="Calibri" w:cs="Calibri"/>
          <w:sz w:val="22"/>
          <w:szCs w:val="22"/>
          <w:lang w:eastAsia="cs-CZ" w:bidi="ar-SA"/>
        </w:rPr>
        <w:t xml:space="preserve">  </w:t>
      </w:r>
      <w:r w:rsidRPr="00504F56">
        <w:rPr>
          <w:rFonts w:ascii="Calibri" w:eastAsia="Times New Roman" w:hAnsi="Calibri" w:cs="Calibri"/>
          <w:sz w:val="20"/>
          <w:szCs w:val="20"/>
          <w:lang w:eastAsia="cs-CZ" w:bidi="ar-SA"/>
        </w:rPr>
        <w:t>…</w:t>
      </w:r>
      <w:proofErr w:type="gramEnd"/>
      <w:r w:rsidRPr="00504F56">
        <w:rPr>
          <w:rFonts w:ascii="Calibri" w:eastAsia="Times New Roman" w:hAnsi="Calibri" w:cs="Calibri"/>
          <w:sz w:val="20"/>
          <w:szCs w:val="20"/>
          <w:lang w:eastAsia="cs-CZ" w:bidi="ar-SA"/>
        </w:rPr>
        <w:t>……………………………………………………….………………………</w:t>
      </w:r>
      <w:r w:rsidRPr="00504F56">
        <w:rPr>
          <w:rFonts w:ascii="Calibri" w:eastAsia="Times New Roman" w:hAnsi="Calibri" w:cs="Calibri"/>
          <w:sz w:val="22"/>
          <w:szCs w:val="22"/>
          <w:lang w:eastAsia="cs-CZ" w:bidi="ar-SA"/>
        </w:rPr>
        <w:t xml:space="preserve">     </w:t>
      </w:r>
      <w:r w:rsidRPr="00504F56">
        <w:rPr>
          <w:rFonts w:ascii="Calibri" w:eastAsia="Times New Roman" w:hAnsi="Calibri" w:cs="Calibri"/>
          <w:b/>
          <w:bCs/>
          <w:sz w:val="22"/>
          <w:szCs w:val="22"/>
          <w:lang w:eastAsia="cs-CZ" w:bidi="ar-SA"/>
        </w:rPr>
        <w:t>Nar.:</w:t>
      </w:r>
      <w:r w:rsidRPr="00504F56">
        <w:rPr>
          <w:rFonts w:ascii="Calibri" w:eastAsia="Times New Roman" w:hAnsi="Calibri" w:cs="Calibri"/>
          <w:sz w:val="22"/>
          <w:szCs w:val="22"/>
          <w:lang w:eastAsia="cs-CZ" w:bidi="ar-SA"/>
        </w:rPr>
        <w:t xml:space="preserve">  </w:t>
      </w:r>
      <w:r w:rsidRPr="00504F56">
        <w:rPr>
          <w:rFonts w:ascii="Calibri" w:eastAsia="Times New Roman" w:hAnsi="Calibri" w:cs="Calibri"/>
          <w:sz w:val="20"/>
          <w:szCs w:val="20"/>
          <w:lang w:eastAsia="cs-CZ" w:bidi="ar-SA"/>
        </w:rPr>
        <w:t>…</w:t>
      </w:r>
      <w:proofErr w:type="gramStart"/>
      <w:r w:rsidRPr="00504F56">
        <w:rPr>
          <w:rFonts w:ascii="Calibri" w:eastAsia="Times New Roman" w:hAnsi="Calibri" w:cs="Calibri"/>
          <w:sz w:val="20"/>
          <w:szCs w:val="20"/>
          <w:lang w:eastAsia="cs-CZ" w:bidi="ar-SA"/>
        </w:rPr>
        <w:t>…….</w:t>
      </w:r>
      <w:proofErr w:type="gramEnd"/>
      <w:r w:rsidRPr="00504F56">
        <w:rPr>
          <w:rFonts w:ascii="Calibri" w:eastAsia="Times New Roman" w:hAnsi="Calibri" w:cs="Calibri"/>
          <w:sz w:val="20"/>
          <w:szCs w:val="20"/>
          <w:lang w:eastAsia="cs-CZ" w:bidi="ar-SA"/>
        </w:rPr>
        <w:t>………………….……………….</w:t>
      </w:r>
    </w:p>
    <w:p w:rsidR="00504F56" w:rsidRPr="00504F56" w:rsidRDefault="00504F56" w:rsidP="00504F56">
      <w:pPr>
        <w:widowControl/>
        <w:suppressAutoHyphens w:val="0"/>
        <w:spacing w:after="120"/>
        <w:jc w:val="both"/>
        <w:rPr>
          <w:rFonts w:ascii="Times New Roman" w:eastAsia="Times New Roman" w:hAnsi="Times New Roman" w:cs="Times New Roman"/>
          <w:color w:val="auto"/>
          <w:lang w:eastAsia="cs-CZ" w:bidi="ar-SA"/>
        </w:rPr>
      </w:pPr>
      <w:r w:rsidRPr="00504F56">
        <w:rPr>
          <w:rFonts w:ascii="Calibri" w:eastAsia="Times New Roman" w:hAnsi="Calibri" w:cs="Calibri"/>
          <w:b/>
          <w:bCs/>
          <w:sz w:val="22"/>
          <w:szCs w:val="22"/>
          <w:lang w:eastAsia="cs-CZ" w:bidi="ar-SA"/>
        </w:rPr>
        <w:t>                               </w:t>
      </w:r>
      <w:proofErr w:type="gramStart"/>
      <w:r w:rsidRPr="00504F56">
        <w:rPr>
          <w:rFonts w:ascii="Calibri" w:eastAsia="Times New Roman" w:hAnsi="Calibri" w:cs="Calibri"/>
          <w:b/>
          <w:bCs/>
          <w:sz w:val="22"/>
          <w:szCs w:val="22"/>
          <w:lang w:eastAsia="cs-CZ" w:bidi="ar-SA"/>
        </w:rPr>
        <w:t xml:space="preserve">Třída:  </w:t>
      </w:r>
      <w:r w:rsidRPr="00504F56">
        <w:rPr>
          <w:rFonts w:ascii="Calibri" w:eastAsia="Times New Roman" w:hAnsi="Calibri" w:cs="Calibri"/>
          <w:sz w:val="20"/>
          <w:szCs w:val="20"/>
          <w:lang w:eastAsia="cs-CZ" w:bidi="ar-SA"/>
        </w:rPr>
        <w:t>…</w:t>
      </w:r>
      <w:proofErr w:type="gramEnd"/>
      <w:r w:rsidRPr="00504F56">
        <w:rPr>
          <w:rFonts w:ascii="Calibri" w:eastAsia="Times New Roman" w:hAnsi="Calibri" w:cs="Calibri"/>
          <w:sz w:val="20"/>
          <w:szCs w:val="20"/>
          <w:lang w:eastAsia="cs-CZ" w:bidi="ar-SA"/>
        </w:rPr>
        <w:t xml:space="preserve">……………….…………………………………………………….…….... </w:t>
      </w:r>
      <w:proofErr w:type="gramStart"/>
      <w:r w:rsidRPr="00504F56">
        <w:rPr>
          <w:rFonts w:ascii="Calibri" w:eastAsia="Times New Roman" w:hAnsi="Calibri" w:cs="Calibri"/>
          <w:b/>
          <w:bCs/>
          <w:sz w:val="22"/>
          <w:szCs w:val="22"/>
          <w:lang w:eastAsia="cs-CZ" w:bidi="ar-SA"/>
        </w:rPr>
        <w:t>Datum:</w:t>
      </w:r>
      <w:r w:rsidRPr="00504F56">
        <w:rPr>
          <w:rFonts w:ascii="Calibri" w:eastAsia="Times New Roman" w:hAnsi="Calibri" w:cs="Calibri"/>
          <w:sz w:val="22"/>
          <w:szCs w:val="22"/>
          <w:lang w:eastAsia="cs-CZ" w:bidi="ar-SA"/>
        </w:rPr>
        <w:t xml:space="preserve">  </w:t>
      </w:r>
      <w:r w:rsidRPr="00504F56">
        <w:rPr>
          <w:rFonts w:ascii="Calibri" w:eastAsia="Times New Roman" w:hAnsi="Calibri" w:cs="Calibri"/>
          <w:sz w:val="20"/>
          <w:szCs w:val="20"/>
          <w:lang w:eastAsia="cs-CZ" w:bidi="ar-SA"/>
        </w:rPr>
        <w:t>…</w:t>
      </w:r>
      <w:proofErr w:type="gramEnd"/>
      <w:r w:rsidRPr="00504F56">
        <w:rPr>
          <w:rFonts w:ascii="Calibri" w:eastAsia="Times New Roman" w:hAnsi="Calibri" w:cs="Calibri"/>
          <w:sz w:val="20"/>
          <w:szCs w:val="20"/>
          <w:lang w:eastAsia="cs-CZ" w:bidi="ar-SA"/>
        </w:rPr>
        <w:t>…….…………….….………………..</w:t>
      </w:r>
    </w:p>
    <w:p w:rsidR="00504F56" w:rsidRPr="00504F56" w:rsidRDefault="00504F56" w:rsidP="00504F56">
      <w:pPr>
        <w:widowControl/>
        <w:suppressAutoHyphens w:val="0"/>
        <w:rPr>
          <w:rFonts w:ascii="Times New Roman" w:eastAsia="Times New Roman" w:hAnsi="Times New Roman" w:cs="Times New Roman"/>
          <w:color w:val="auto"/>
          <w:lang w:eastAsia="cs-CZ" w:bidi="ar-SA"/>
        </w:rPr>
      </w:pPr>
    </w:p>
    <w:p w:rsidR="00504F56" w:rsidRPr="00504F56" w:rsidRDefault="00504F56" w:rsidP="00504F56">
      <w:pPr>
        <w:widowControl/>
        <w:suppressAutoHyphens w:val="0"/>
        <w:spacing w:after="60"/>
        <w:jc w:val="both"/>
        <w:rPr>
          <w:rFonts w:ascii="Times New Roman" w:eastAsia="Times New Roman" w:hAnsi="Times New Roman" w:cs="Times New Roman"/>
          <w:color w:val="auto"/>
          <w:lang w:eastAsia="cs-CZ" w:bidi="ar-SA"/>
        </w:rPr>
      </w:pPr>
      <w:r w:rsidRPr="00504F56">
        <w:rPr>
          <w:rFonts w:ascii="Calibri" w:eastAsia="Times New Roman" w:hAnsi="Calibri" w:cs="Calibri"/>
          <w:sz w:val="22"/>
          <w:szCs w:val="22"/>
          <w:lang w:eastAsia="cs-CZ" w:bidi="ar-SA"/>
        </w:rPr>
        <w:t>S žákyní/žákem byl veden pohovor ohledně jejího/jeho rizikového chování, které svou závažností narušuje proces vzdělávání dané žákyně/daného žáka, případně dalších žáků.</w:t>
      </w:r>
    </w:p>
    <w:p w:rsidR="00504F56" w:rsidRPr="00504F56" w:rsidRDefault="00504F56" w:rsidP="00504F56">
      <w:pPr>
        <w:widowControl/>
        <w:suppressAutoHyphens w:val="0"/>
        <w:rPr>
          <w:rFonts w:ascii="Times New Roman" w:eastAsia="Times New Roman" w:hAnsi="Times New Roman" w:cs="Times New Roman"/>
          <w:color w:val="auto"/>
          <w:lang w:eastAsia="cs-CZ" w:bidi="ar-SA"/>
        </w:rPr>
      </w:pPr>
    </w:p>
    <w:p w:rsidR="00504F56" w:rsidRPr="00504F56" w:rsidRDefault="00504F56" w:rsidP="00504F56">
      <w:pPr>
        <w:widowControl/>
        <w:suppressAutoHyphens w:val="0"/>
        <w:spacing w:after="60"/>
        <w:jc w:val="both"/>
        <w:rPr>
          <w:rFonts w:ascii="Times New Roman" w:eastAsia="Times New Roman" w:hAnsi="Times New Roman" w:cs="Times New Roman"/>
          <w:color w:val="auto"/>
          <w:lang w:eastAsia="cs-CZ" w:bidi="ar-SA"/>
        </w:rPr>
      </w:pPr>
      <w:r w:rsidRPr="00504F56">
        <w:rPr>
          <w:rFonts w:ascii="Calibri" w:eastAsia="Times New Roman" w:hAnsi="Calibri" w:cs="Calibri"/>
          <w:b/>
          <w:bCs/>
          <w:sz w:val="22"/>
          <w:szCs w:val="22"/>
          <w:lang w:eastAsia="cs-CZ" w:bidi="ar-SA"/>
        </w:rPr>
        <w:t>Oblasti nápravy:</w:t>
      </w:r>
      <w:r w:rsidRPr="00504F56">
        <w:rPr>
          <w:rFonts w:ascii="Calibri" w:eastAsia="Times New Roman" w:hAnsi="Calibri" w:cs="Calibri"/>
          <w:b/>
          <w:bCs/>
          <w:sz w:val="22"/>
          <w:szCs w:val="22"/>
          <w:lang w:eastAsia="cs-CZ" w:bidi="ar-SA"/>
        </w:rPr>
        <w:tab/>
      </w:r>
    </w:p>
    <w:p w:rsidR="00504F56" w:rsidRPr="00504F56" w:rsidRDefault="00504F56" w:rsidP="00504F56">
      <w:pPr>
        <w:widowControl/>
        <w:suppressAutoHyphens w:val="0"/>
        <w:spacing w:after="60"/>
        <w:jc w:val="both"/>
        <w:rPr>
          <w:rFonts w:ascii="Times New Roman" w:eastAsia="Times New Roman" w:hAnsi="Times New Roman" w:cs="Times New Roman"/>
          <w:color w:val="auto"/>
          <w:lang w:eastAsia="cs-CZ" w:bidi="ar-SA"/>
        </w:rPr>
      </w:pPr>
      <w:r w:rsidRPr="00504F56">
        <w:rPr>
          <w:rFonts w:ascii="Calibri" w:eastAsia="Times New Roman" w:hAnsi="Calibri" w:cs="Calibri"/>
          <w:b/>
          <w:bCs/>
          <w:sz w:val="22"/>
          <w:szCs w:val="22"/>
          <w:lang w:eastAsia="cs-CZ" w:bidi="ar-SA"/>
        </w:rPr>
        <w:t>Žákyně/žák bude usilovat o nápravu níže uvedeného rizikového chování</w:t>
      </w:r>
      <w:r w:rsidRPr="00504F56">
        <w:rPr>
          <w:rFonts w:ascii="Calibri" w:eastAsia="Times New Roman" w:hAnsi="Calibri" w:cs="Calibri"/>
          <w:sz w:val="22"/>
          <w:szCs w:val="22"/>
          <w:lang w:eastAsia="cs-CZ" w:bidi="ar-SA"/>
        </w:rPr>
        <w:t xml:space="preserve"> (dané oblasti zaškrtněte, případně doplňte)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04"/>
        <w:gridCol w:w="222"/>
        <w:gridCol w:w="4058"/>
        <w:gridCol w:w="222"/>
      </w:tblGrid>
      <w:tr w:rsidR="00504F56" w:rsidRPr="00504F56" w:rsidTr="00504F56">
        <w:tc>
          <w:tcPr>
            <w:tcW w:w="0" w:type="auto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4F56" w:rsidRPr="00504F56" w:rsidRDefault="00504F56" w:rsidP="00504F56">
            <w:pPr>
              <w:widowControl/>
              <w:suppressAutoHyphens w:val="0"/>
              <w:jc w:val="both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504F56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cs-CZ" w:bidi="ar-SA"/>
              </w:rPr>
              <w:t>Rizikové chování žáka </w:t>
            </w:r>
          </w:p>
        </w:tc>
      </w:tr>
      <w:tr w:rsidR="00504F56" w:rsidRPr="00504F56" w:rsidTr="00504F56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4F56" w:rsidRPr="00504F56" w:rsidRDefault="00504F56" w:rsidP="00504F56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504F56">
              <w:rPr>
                <w:rFonts w:ascii="Calibri" w:eastAsia="Times New Roman" w:hAnsi="Calibri" w:cs="Calibri"/>
                <w:sz w:val="20"/>
                <w:szCs w:val="20"/>
                <w:lang w:eastAsia="cs-CZ" w:bidi="ar-SA"/>
              </w:rPr>
              <w:t>nenošení pomůcek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4F56" w:rsidRPr="00504F56" w:rsidRDefault="00504F56" w:rsidP="00504F56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4F56" w:rsidRPr="00504F56" w:rsidRDefault="00504F56" w:rsidP="00504F56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504F56">
              <w:rPr>
                <w:rFonts w:ascii="Calibri" w:eastAsia="Times New Roman" w:hAnsi="Calibri" w:cs="Calibri"/>
                <w:sz w:val="20"/>
                <w:szCs w:val="20"/>
                <w:lang w:eastAsia="cs-CZ" w:bidi="ar-SA"/>
              </w:rPr>
              <w:t>agresivní chování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4F56" w:rsidRPr="00504F56" w:rsidRDefault="00504F56" w:rsidP="00504F56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</w:p>
        </w:tc>
      </w:tr>
      <w:tr w:rsidR="00504F56" w:rsidRPr="00504F56" w:rsidTr="00504F56">
        <w:tc>
          <w:tcPr>
            <w:tcW w:w="0" w:type="auto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4F56" w:rsidRPr="00504F56" w:rsidRDefault="00504F56" w:rsidP="00504F56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504F56">
              <w:rPr>
                <w:rFonts w:ascii="Calibri" w:eastAsia="Times New Roman" w:hAnsi="Calibri" w:cs="Calibri"/>
                <w:sz w:val="20"/>
                <w:szCs w:val="20"/>
                <w:lang w:eastAsia="cs-CZ" w:bidi="ar-SA"/>
              </w:rPr>
              <w:t>neplnění domácích úkolů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4F56" w:rsidRPr="00504F56" w:rsidRDefault="00504F56" w:rsidP="00504F56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4F56" w:rsidRPr="00504F56" w:rsidRDefault="00504F56" w:rsidP="00504F56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504F56">
              <w:rPr>
                <w:rFonts w:ascii="Calibri" w:eastAsia="Times New Roman" w:hAnsi="Calibri" w:cs="Calibri"/>
                <w:sz w:val="20"/>
                <w:szCs w:val="20"/>
                <w:lang w:eastAsia="cs-CZ" w:bidi="ar-SA"/>
              </w:rPr>
              <w:t>šikana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4F56" w:rsidRPr="00504F56" w:rsidRDefault="00504F56" w:rsidP="00504F56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</w:p>
        </w:tc>
      </w:tr>
      <w:tr w:rsidR="00504F56" w:rsidRPr="00504F56" w:rsidTr="00504F56">
        <w:tc>
          <w:tcPr>
            <w:tcW w:w="0" w:type="auto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4F56" w:rsidRPr="00504F56" w:rsidRDefault="00504F56" w:rsidP="00504F56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504F56">
              <w:rPr>
                <w:rFonts w:ascii="Calibri" w:eastAsia="Times New Roman" w:hAnsi="Calibri" w:cs="Calibri"/>
                <w:sz w:val="20"/>
                <w:szCs w:val="20"/>
                <w:lang w:eastAsia="cs-CZ" w:bidi="ar-SA"/>
              </w:rPr>
              <w:t>podvodné jednání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4F56" w:rsidRPr="00504F56" w:rsidRDefault="00504F56" w:rsidP="00504F56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4F56" w:rsidRPr="00504F56" w:rsidRDefault="00504F56" w:rsidP="00504F56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504F56">
              <w:rPr>
                <w:rFonts w:ascii="Calibri" w:eastAsia="Times New Roman" w:hAnsi="Calibri" w:cs="Calibri"/>
                <w:sz w:val="20"/>
                <w:szCs w:val="20"/>
                <w:lang w:eastAsia="cs-CZ" w:bidi="ar-SA"/>
              </w:rPr>
              <w:t>krádež/e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4F56" w:rsidRPr="00504F56" w:rsidRDefault="00504F56" w:rsidP="00504F56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</w:p>
        </w:tc>
      </w:tr>
      <w:tr w:rsidR="00504F56" w:rsidRPr="00504F56" w:rsidTr="00504F56">
        <w:tc>
          <w:tcPr>
            <w:tcW w:w="0" w:type="auto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4F56" w:rsidRPr="00504F56" w:rsidRDefault="00504F56" w:rsidP="00504F56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504F56">
              <w:rPr>
                <w:rFonts w:ascii="Calibri" w:eastAsia="Times New Roman" w:hAnsi="Calibri" w:cs="Calibri"/>
                <w:sz w:val="20"/>
                <w:szCs w:val="20"/>
                <w:lang w:eastAsia="cs-CZ" w:bidi="ar-SA"/>
              </w:rPr>
              <w:t>narušování výuky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4F56" w:rsidRPr="00504F56" w:rsidRDefault="00504F56" w:rsidP="00504F56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4F56" w:rsidRPr="00504F56" w:rsidRDefault="00504F56" w:rsidP="00504F56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504F56">
              <w:rPr>
                <w:rFonts w:ascii="Calibri" w:eastAsia="Times New Roman" w:hAnsi="Calibri" w:cs="Calibri"/>
                <w:sz w:val="20"/>
                <w:szCs w:val="20"/>
                <w:lang w:eastAsia="cs-CZ" w:bidi="ar-SA"/>
              </w:rPr>
              <w:t>ničení majetku školy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4F56" w:rsidRPr="00504F56" w:rsidRDefault="00504F56" w:rsidP="00504F56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</w:p>
        </w:tc>
      </w:tr>
      <w:tr w:rsidR="00504F56" w:rsidRPr="00504F56" w:rsidTr="00504F56">
        <w:tc>
          <w:tcPr>
            <w:tcW w:w="0" w:type="auto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4F56" w:rsidRPr="00504F56" w:rsidRDefault="00504F56" w:rsidP="00504F56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504F56">
              <w:rPr>
                <w:rFonts w:ascii="Calibri" w:eastAsia="Times New Roman" w:hAnsi="Calibri" w:cs="Calibri"/>
                <w:sz w:val="20"/>
                <w:szCs w:val="20"/>
                <w:lang w:eastAsia="cs-CZ" w:bidi="ar-SA"/>
              </w:rPr>
              <w:t>odmítání práce při vyučování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4F56" w:rsidRPr="00504F56" w:rsidRDefault="00504F56" w:rsidP="00504F56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4F56" w:rsidRPr="00504F56" w:rsidRDefault="00504F56" w:rsidP="00504F56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504F56">
              <w:rPr>
                <w:rFonts w:ascii="Calibri" w:eastAsia="Times New Roman" w:hAnsi="Calibri" w:cs="Calibri"/>
                <w:sz w:val="20"/>
                <w:szCs w:val="20"/>
                <w:lang w:eastAsia="cs-CZ" w:bidi="ar-SA"/>
              </w:rPr>
              <w:t>ničení majetku jiných osob v rámci školy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4F56" w:rsidRPr="00504F56" w:rsidRDefault="00504F56" w:rsidP="00504F56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</w:p>
        </w:tc>
      </w:tr>
      <w:tr w:rsidR="00504F56" w:rsidRPr="00504F56" w:rsidTr="00504F56">
        <w:tc>
          <w:tcPr>
            <w:tcW w:w="0" w:type="auto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4F56" w:rsidRPr="00504F56" w:rsidRDefault="00504F56" w:rsidP="00504F56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504F56">
              <w:rPr>
                <w:rFonts w:ascii="Calibri" w:eastAsia="Times New Roman" w:hAnsi="Calibri" w:cs="Calibri"/>
                <w:sz w:val="20"/>
                <w:szCs w:val="20"/>
                <w:lang w:eastAsia="cs-CZ" w:bidi="ar-SA"/>
              </w:rPr>
              <w:t>nerespektování pokynů učitele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4F56" w:rsidRPr="00504F56" w:rsidRDefault="00504F56" w:rsidP="00504F56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4F56" w:rsidRPr="00504F56" w:rsidRDefault="00504F56" w:rsidP="00504F56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504F56">
              <w:rPr>
                <w:rFonts w:ascii="Calibri" w:eastAsia="Times New Roman" w:hAnsi="Calibri" w:cs="Calibri"/>
                <w:sz w:val="20"/>
                <w:szCs w:val="20"/>
                <w:lang w:eastAsia="cs-CZ" w:bidi="ar-SA"/>
              </w:rPr>
              <w:t>užívání návykových látek ve škole a její blízkosti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4F56" w:rsidRPr="00504F56" w:rsidRDefault="00504F56" w:rsidP="00504F56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</w:p>
        </w:tc>
      </w:tr>
      <w:tr w:rsidR="00504F56" w:rsidRPr="00504F56" w:rsidTr="00504F56">
        <w:tc>
          <w:tcPr>
            <w:tcW w:w="0" w:type="auto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4F56" w:rsidRPr="00504F56" w:rsidRDefault="00504F56" w:rsidP="00504F56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504F56">
              <w:rPr>
                <w:rFonts w:ascii="Calibri" w:eastAsia="Times New Roman" w:hAnsi="Calibri" w:cs="Calibri"/>
                <w:sz w:val="20"/>
                <w:szCs w:val="20"/>
                <w:lang w:eastAsia="cs-CZ" w:bidi="ar-SA"/>
              </w:rPr>
              <w:t>nevhodné chování ke spolužákům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4F56" w:rsidRPr="00504F56" w:rsidRDefault="00504F56" w:rsidP="00504F56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4F56" w:rsidRPr="00504F56" w:rsidRDefault="00504F56" w:rsidP="00504F56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504F56">
              <w:rPr>
                <w:rFonts w:ascii="Calibri" w:eastAsia="Times New Roman" w:hAnsi="Calibri" w:cs="Calibri"/>
                <w:sz w:val="20"/>
                <w:szCs w:val="20"/>
                <w:lang w:eastAsia="cs-CZ" w:bidi="ar-SA"/>
              </w:rPr>
              <w:t>poskytování návykových látek ostatním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4F56" w:rsidRPr="00504F56" w:rsidRDefault="00504F56" w:rsidP="00504F56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</w:p>
        </w:tc>
      </w:tr>
      <w:tr w:rsidR="00504F56" w:rsidRPr="00504F56" w:rsidTr="00504F56">
        <w:tc>
          <w:tcPr>
            <w:tcW w:w="0" w:type="auto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4F56" w:rsidRPr="00504F56" w:rsidRDefault="00504F56" w:rsidP="00504F56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504F56">
              <w:rPr>
                <w:rFonts w:ascii="Calibri" w:eastAsia="Times New Roman" w:hAnsi="Calibri" w:cs="Calibri"/>
                <w:sz w:val="20"/>
                <w:szCs w:val="20"/>
                <w:lang w:eastAsia="cs-CZ" w:bidi="ar-SA"/>
              </w:rPr>
              <w:t>nevhodné chování k pracovníkům školy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4F56" w:rsidRPr="00504F56" w:rsidRDefault="00504F56" w:rsidP="00504F56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4F56" w:rsidRPr="00504F56" w:rsidRDefault="00504F56" w:rsidP="00504F56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504F56">
              <w:rPr>
                <w:rFonts w:ascii="Calibri" w:eastAsia="Times New Roman" w:hAnsi="Calibri" w:cs="Calibri"/>
                <w:sz w:val="20"/>
                <w:szCs w:val="20"/>
                <w:lang w:eastAsia="cs-CZ" w:bidi="ar-SA"/>
              </w:rPr>
              <w:t>nošení nevhodných předmětů do školy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4F56" w:rsidRPr="00504F56" w:rsidRDefault="00504F56" w:rsidP="00504F56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</w:p>
        </w:tc>
      </w:tr>
      <w:tr w:rsidR="00504F56" w:rsidRPr="00504F56" w:rsidTr="00504F56">
        <w:tc>
          <w:tcPr>
            <w:tcW w:w="0" w:type="auto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4F56" w:rsidRPr="00504F56" w:rsidRDefault="00504F56" w:rsidP="00504F56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504F56">
              <w:rPr>
                <w:rFonts w:ascii="Calibri" w:eastAsia="Times New Roman" w:hAnsi="Calibri" w:cs="Calibri"/>
                <w:sz w:val="20"/>
                <w:szCs w:val="20"/>
                <w:lang w:eastAsia="cs-CZ" w:bidi="ar-SA"/>
              </w:rPr>
              <w:t>pozdní příchody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4F56" w:rsidRPr="00504F56" w:rsidRDefault="00504F56" w:rsidP="00504F56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4F56" w:rsidRPr="00504F56" w:rsidRDefault="00504F56" w:rsidP="00504F56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504F56">
              <w:rPr>
                <w:rFonts w:ascii="Calibri" w:eastAsia="Times New Roman" w:hAnsi="Calibri" w:cs="Calibri"/>
                <w:sz w:val="20"/>
                <w:szCs w:val="20"/>
                <w:lang w:eastAsia="cs-CZ" w:bidi="ar-SA"/>
              </w:rPr>
              <w:t>jiné: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4F56" w:rsidRPr="00504F56" w:rsidRDefault="00504F56" w:rsidP="00504F56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</w:p>
        </w:tc>
      </w:tr>
      <w:tr w:rsidR="00504F56" w:rsidRPr="00504F56" w:rsidTr="00504F56">
        <w:tc>
          <w:tcPr>
            <w:tcW w:w="0" w:type="auto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4F56" w:rsidRPr="00504F56" w:rsidRDefault="00504F56" w:rsidP="00504F56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504F56">
              <w:rPr>
                <w:rFonts w:ascii="Calibri" w:eastAsia="Times New Roman" w:hAnsi="Calibri" w:cs="Calibri"/>
                <w:sz w:val="20"/>
                <w:szCs w:val="20"/>
                <w:lang w:eastAsia="cs-CZ" w:bidi="ar-SA"/>
              </w:rPr>
              <w:t>záškoláctví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4F56" w:rsidRPr="00504F56" w:rsidRDefault="00504F56" w:rsidP="00504F56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4F56" w:rsidRPr="00504F56" w:rsidRDefault="00504F56" w:rsidP="00504F56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504F56">
              <w:rPr>
                <w:rFonts w:ascii="Calibri" w:eastAsia="Times New Roman" w:hAnsi="Calibri" w:cs="Calibri"/>
                <w:sz w:val="20"/>
                <w:szCs w:val="20"/>
                <w:lang w:eastAsia="cs-CZ" w:bidi="ar-SA"/>
              </w:rPr>
              <w:t>jiné: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4F56" w:rsidRPr="00504F56" w:rsidRDefault="00504F56" w:rsidP="00504F56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</w:p>
        </w:tc>
      </w:tr>
      <w:tr w:rsidR="00504F56" w:rsidRPr="00504F56" w:rsidTr="00504F56">
        <w:trPr>
          <w:trHeight w:val="70"/>
        </w:trPr>
        <w:tc>
          <w:tcPr>
            <w:tcW w:w="0" w:type="auto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4F56" w:rsidRPr="00504F56" w:rsidRDefault="00504F56" w:rsidP="00504F56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504F56">
              <w:rPr>
                <w:rFonts w:ascii="Calibri" w:eastAsia="Times New Roman" w:hAnsi="Calibri" w:cs="Calibri"/>
                <w:sz w:val="20"/>
                <w:szCs w:val="20"/>
                <w:lang w:eastAsia="cs-CZ" w:bidi="ar-SA"/>
              </w:rPr>
              <w:t>skryté záškoláctví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4F56" w:rsidRPr="00504F56" w:rsidRDefault="00504F56" w:rsidP="00504F56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4F56" w:rsidRPr="00504F56" w:rsidRDefault="00504F56" w:rsidP="00504F56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504F56">
              <w:rPr>
                <w:rFonts w:ascii="Calibri" w:eastAsia="Times New Roman" w:hAnsi="Calibri" w:cs="Calibri"/>
                <w:sz w:val="20"/>
                <w:szCs w:val="20"/>
                <w:lang w:eastAsia="cs-CZ" w:bidi="ar-SA"/>
              </w:rPr>
              <w:t>jiné: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4F56" w:rsidRPr="00504F56" w:rsidRDefault="00504F56" w:rsidP="00504F56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</w:p>
        </w:tc>
      </w:tr>
      <w:tr w:rsidR="00504F56" w:rsidRPr="00504F56" w:rsidTr="00504F56">
        <w:tc>
          <w:tcPr>
            <w:tcW w:w="0" w:type="auto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4F56" w:rsidRPr="00504F56" w:rsidRDefault="00504F56" w:rsidP="00504F56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504F56">
              <w:rPr>
                <w:rFonts w:ascii="Calibri" w:eastAsia="Times New Roman" w:hAnsi="Calibri" w:cs="Calibri"/>
                <w:sz w:val="20"/>
                <w:szCs w:val="20"/>
                <w:lang w:eastAsia="cs-CZ" w:bidi="ar-SA"/>
              </w:rPr>
              <w:t>vulgární chování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4F56" w:rsidRPr="00504F56" w:rsidRDefault="00504F56" w:rsidP="00504F56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4F56" w:rsidRPr="00504F56" w:rsidRDefault="00504F56" w:rsidP="00504F56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504F56">
              <w:rPr>
                <w:rFonts w:ascii="Calibri" w:eastAsia="Times New Roman" w:hAnsi="Calibri" w:cs="Calibri"/>
                <w:sz w:val="20"/>
                <w:szCs w:val="20"/>
                <w:lang w:eastAsia="cs-CZ" w:bidi="ar-SA"/>
              </w:rPr>
              <w:t>jiné: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4F56" w:rsidRPr="00504F56" w:rsidRDefault="00504F56" w:rsidP="00504F56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</w:p>
        </w:tc>
      </w:tr>
    </w:tbl>
    <w:p w:rsidR="00504F56" w:rsidRPr="00504F56" w:rsidRDefault="00504F56" w:rsidP="00504F56">
      <w:pPr>
        <w:widowControl/>
        <w:suppressAutoHyphens w:val="0"/>
        <w:rPr>
          <w:rFonts w:ascii="Times New Roman" w:eastAsia="Times New Roman" w:hAnsi="Times New Roman" w:cs="Times New Roman"/>
          <w:color w:val="auto"/>
          <w:lang w:eastAsia="cs-CZ" w:bidi="ar-SA"/>
        </w:rPr>
      </w:pPr>
    </w:p>
    <w:p w:rsidR="00504F56" w:rsidRPr="00504F56" w:rsidRDefault="00504F56" w:rsidP="00504F56">
      <w:pPr>
        <w:widowControl/>
        <w:suppressAutoHyphens w:val="0"/>
        <w:spacing w:after="60"/>
        <w:jc w:val="both"/>
        <w:rPr>
          <w:rFonts w:ascii="Times New Roman" w:eastAsia="Times New Roman" w:hAnsi="Times New Roman" w:cs="Times New Roman"/>
          <w:color w:val="auto"/>
          <w:lang w:eastAsia="cs-CZ" w:bidi="ar-SA"/>
        </w:rPr>
      </w:pPr>
      <w:r w:rsidRPr="00504F56">
        <w:rPr>
          <w:rFonts w:ascii="Calibri" w:eastAsia="Times New Roman" w:hAnsi="Calibri" w:cs="Calibri"/>
          <w:b/>
          <w:bCs/>
          <w:sz w:val="22"/>
          <w:szCs w:val="22"/>
          <w:lang w:eastAsia="cs-CZ" w:bidi="ar-SA"/>
        </w:rPr>
        <w:t>Specifikace problému (dle potřeby): 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771"/>
      </w:tblGrid>
      <w:tr w:rsidR="00504F56" w:rsidRPr="00504F56" w:rsidTr="00504F56">
        <w:trPr>
          <w:trHeight w:val="3028"/>
        </w:trPr>
        <w:tc>
          <w:tcPr>
            <w:tcW w:w="9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4F56" w:rsidRPr="00504F56" w:rsidRDefault="00504F56" w:rsidP="00504F56">
            <w:pPr>
              <w:widowControl/>
              <w:suppressAutoHyphens w:val="0"/>
              <w:spacing w:after="24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504F56"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  <w:br/>
            </w:r>
            <w:r w:rsidRPr="00504F56"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  <w:br/>
            </w:r>
            <w:r w:rsidRPr="00504F56"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  <w:br/>
            </w:r>
            <w:r w:rsidRPr="00504F56"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  <w:br/>
            </w:r>
            <w:r w:rsidRPr="00504F56"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  <w:br/>
            </w:r>
            <w:r w:rsidRPr="00504F56"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  <w:br/>
            </w:r>
            <w:r w:rsidRPr="00504F56"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  <w:br/>
            </w:r>
          </w:p>
        </w:tc>
      </w:tr>
    </w:tbl>
    <w:p w:rsidR="00504F56" w:rsidRPr="00504F56" w:rsidRDefault="00504F56" w:rsidP="00504F56">
      <w:pPr>
        <w:widowControl/>
        <w:suppressAutoHyphens w:val="0"/>
        <w:spacing w:after="240"/>
        <w:rPr>
          <w:rFonts w:ascii="Times New Roman" w:eastAsia="Times New Roman" w:hAnsi="Times New Roman" w:cs="Times New Roman"/>
          <w:color w:val="auto"/>
          <w:lang w:eastAsia="cs-CZ" w:bidi="ar-SA"/>
        </w:rPr>
      </w:pPr>
      <w:r w:rsidRPr="00504F56">
        <w:rPr>
          <w:rFonts w:ascii="Times New Roman" w:eastAsia="Times New Roman" w:hAnsi="Times New Roman" w:cs="Times New Roman"/>
          <w:color w:val="auto"/>
          <w:lang w:eastAsia="cs-CZ" w:bidi="ar-SA"/>
        </w:rPr>
        <w:br/>
      </w:r>
    </w:p>
    <w:p w:rsidR="00504F56" w:rsidRDefault="00504F56" w:rsidP="00504F56">
      <w:pPr>
        <w:widowControl/>
        <w:suppressAutoHyphens w:val="0"/>
        <w:spacing w:after="60"/>
        <w:jc w:val="both"/>
        <w:rPr>
          <w:rFonts w:ascii="Calibri" w:eastAsia="Times New Roman" w:hAnsi="Calibri" w:cs="Calibri"/>
          <w:b/>
          <w:bCs/>
          <w:lang w:eastAsia="cs-CZ" w:bidi="ar-SA"/>
        </w:rPr>
      </w:pPr>
    </w:p>
    <w:p w:rsidR="00504F56" w:rsidRDefault="00504F56" w:rsidP="00504F56">
      <w:pPr>
        <w:widowControl/>
        <w:suppressAutoHyphens w:val="0"/>
        <w:spacing w:after="60"/>
        <w:jc w:val="both"/>
        <w:rPr>
          <w:rFonts w:ascii="Calibri" w:eastAsia="Times New Roman" w:hAnsi="Calibri" w:cs="Calibri"/>
          <w:b/>
          <w:bCs/>
          <w:lang w:eastAsia="cs-CZ" w:bidi="ar-SA"/>
        </w:rPr>
      </w:pPr>
    </w:p>
    <w:p w:rsidR="00504F56" w:rsidRDefault="00504F56" w:rsidP="00504F56">
      <w:pPr>
        <w:widowControl/>
        <w:suppressAutoHyphens w:val="0"/>
        <w:spacing w:after="60"/>
        <w:jc w:val="both"/>
        <w:rPr>
          <w:rFonts w:ascii="Calibri" w:eastAsia="Times New Roman" w:hAnsi="Calibri" w:cs="Calibri"/>
          <w:b/>
          <w:bCs/>
          <w:lang w:eastAsia="cs-CZ" w:bidi="ar-SA"/>
        </w:rPr>
      </w:pPr>
    </w:p>
    <w:p w:rsidR="00504F56" w:rsidRDefault="00504F56" w:rsidP="00504F56">
      <w:pPr>
        <w:widowControl/>
        <w:suppressAutoHyphens w:val="0"/>
        <w:spacing w:after="60"/>
        <w:jc w:val="both"/>
        <w:rPr>
          <w:rFonts w:ascii="Calibri" w:eastAsia="Times New Roman" w:hAnsi="Calibri" w:cs="Calibri"/>
          <w:b/>
          <w:bCs/>
          <w:lang w:eastAsia="cs-CZ" w:bidi="ar-SA"/>
        </w:rPr>
      </w:pPr>
    </w:p>
    <w:p w:rsidR="00504F56" w:rsidRDefault="00504F56" w:rsidP="00504F56">
      <w:pPr>
        <w:widowControl/>
        <w:suppressAutoHyphens w:val="0"/>
        <w:spacing w:after="60"/>
        <w:jc w:val="both"/>
        <w:rPr>
          <w:rFonts w:ascii="Calibri" w:eastAsia="Times New Roman" w:hAnsi="Calibri" w:cs="Calibri"/>
          <w:b/>
          <w:bCs/>
          <w:lang w:eastAsia="cs-CZ" w:bidi="ar-SA"/>
        </w:rPr>
      </w:pPr>
    </w:p>
    <w:p w:rsidR="00504F56" w:rsidRDefault="00504F56" w:rsidP="00504F56">
      <w:pPr>
        <w:widowControl/>
        <w:suppressAutoHyphens w:val="0"/>
        <w:spacing w:after="60"/>
        <w:jc w:val="both"/>
        <w:rPr>
          <w:rFonts w:ascii="Calibri" w:eastAsia="Times New Roman" w:hAnsi="Calibri" w:cs="Calibri"/>
          <w:b/>
          <w:bCs/>
          <w:lang w:eastAsia="cs-CZ" w:bidi="ar-SA"/>
        </w:rPr>
      </w:pPr>
    </w:p>
    <w:p w:rsidR="00504F56" w:rsidRDefault="00504F56" w:rsidP="00504F56">
      <w:pPr>
        <w:widowControl/>
        <w:suppressAutoHyphens w:val="0"/>
        <w:spacing w:after="60"/>
        <w:jc w:val="both"/>
        <w:rPr>
          <w:rFonts w:ascii="Calibri" w:eastAsia="Times New Roman" w:hAnsi="Calibri" w:cs="Calibri"/>
          <w:b/>
          <w:bCs/>
          <w:lang w:eastAsia="cs-CZ" w:bidi="ar-SA"/>
        </w:rPr>
      </w:pPr>
    </w:p>
    <w:p w:rsidR="00504F56" w:rsidRPr="00504F56" w:rsidRDefault="00504F56" w:rsidP="00504F56">
      <w:pPr>
        <w:widowControl/>
        <w:suppressAutoHyphens w:val="0"/>
        <w:spacing w:after="60"/>
        <w:jc w:val="both"/>
        <w:rPr>
          <w:rFonts w:ascii="Times New Roman" w:eastAsia="Times New Roman" w:hAnsi="Times New Roman" w:cs="Times New Roman"/>
          <w:color w:val="auto"/>
          <w:lang w:eastAsia="cs-CZ" w:bidi="ar-SA"/>
        </w:rPr>
      </w:pPr>
      <w:r w:rsidRPr="00504F56">
        <w:rPr>
          <w:rFonts w:ascii="Calibri" w:eastAsia="Times New Roman" w:hAnsi="Calibri" w:cs="Calibri"/>
          <w:b/>
          <w:bCs/>
          <w:lang w:eastAsia="cs-CZ" w:bidi="ar-SA"/>
        </w:rPr>
        <w:lastRenderedPageBreak/>
        <w:t>Popis výsledku jednání, další postup: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771"/>
      </w:tblGrid>
      <w:tr w:rsidR="00504F56" w:rsidRPr="00504F56" w:rsidTr="00504F56">
        <w:trPr>
          <w:trHeight w:val="2467"/>
        </w:trPr>
        <w:tc>
          <w:tcPr>
            <w:tcW w:w="9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4F56" w:rsidRPr="00504F56" w:rsidRDefault="00504F56" w:rsidP="00504F56">
            <w:pPr>
              <w:widowControl/>
              <w:suppressAutoHyphens w:val="0"/>
              <w:spacing w:after="24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504F56"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  <w:br/>
            </w:r>
            <w:r w:rsidRPr="00504F56"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  <w:br/>
            </w:r>
            <w:r w:rsidRPr="00504F56"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  <w:br/>
            </w:r>
            <w:r w:rsidRPr="00504F56"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  <w:br/>
            </w:r>
            <w:r w:rsidRPr="00504F56"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  <w:br/>
            </w:r>
            <w:r w:rsidRPr="00504F56"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  <w:br/>
            </w:r>
            <w:r w:rsidRPr="00504F56"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  <w:br/>
            </w:r>
            <w:r w:rsidRPr="00504F56"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  <w:br/>
            </w:r>
            <w:r w:rsidRPr="00504F56"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  <w:br/>
            </w:r>
            <w:r w:rsidRPr="00504F56"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  <w:br/>
            </w:r>
            <w:r w:rsidRPr="00504F56"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  <w:br/>
            </w:r>
            <w:r w:rsidRPr="00504F56"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  <w:br/>
            </w:r>
          </w:p>
        </w:tc>
      </w:tr>
    </w:tbl>
    <w:p w:rsidR="00504F56" w:rsidRPr="00504F56" w:rsidRDefault="00504F56" w:rsidP="00504F56">
      <w:pPr>
        <w:widowControl/>
        <w:suppressAutoHyphens w:val="0"/>
        <w:rPr>
          <w:rFonts w:ascii="Times New Roman" w:eastAsia="Times New Roman" w:hAnsi="Times New Roman" w:cs="Times New Roman"/>
          <w:color w:val="auto"/>
          <w:lang w:eastAsia="cs-CZ" w:bidi="ar-SA"/>
        </w:rPr>
      </w:pPr>
    </w:p>
    <w:p w:rsidR="00504F56" w:rsidRPr="00504F56" w:rsidRDefault="00504F56" w:rsidP="00504F56">
      <w:pPr>
        <w:widowControl/>
        <w:suppressAutoHyphens w:val="0"/>
        <w:spacing w:after="60"/>
        <w:jc w:val="both"/>
        <w:rPr>
          <w:rFonts w:ascii="Times New Roman" w:eastAsia="Times New Roman" w:hAnsi="Times New Roman" w:cs="Times New Roman"/>
          <w:color w:val="auto"/>
          <w:lang w:eastAsia="cs-CZ" w:bidi="ar-SA"/>
        </w:rPr>
      </w:pPr>
      <w:r w:rsidRPr="00504F56">
        <w:rPr>
          <w:rFonts w:ascii="Calibri" w:eastAsia="Times New Roman" w:hAnsi="Calibri" w:cs="Calibri"/>
          <w:b/>
          <w:bCs/>
          <w:lang w:eastAsia="cs-CZ" w:bidi="ar-SA"/>
        </w:rPr>
        <w:t>Termín kontrolního setkání: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776"/>
      </w:tblGrid>
      <w:tr w:rsidR="00504F56" w:rsidRPr="00504F56" w:rsidTr="00504F56">
        <w:trPr>
          <w:trHeight w:val="509"/>
        </w:trPr>
        <w:tc>
          <w:tcPr>
            <w:tcW w:w="9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4F56" w:rsidRPr="00504F56" w:rsidRDefault="00504F56" w:rsidP="00504F56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</w:p>
        </w:tc>
      </w:tr>
    </w:tbl>
    <w:p w:rsidR="00504F56" w:rsidRPr="00504F56" w:rsidRDefault="00504F56" w:rsidP="00504F56">
      <w:pPr>
        <w:widowControl/>
        <w:suppressAutoHyphens w:val="0"/>
        <w:spacing w:after="240"/>
        <w:rPr>
          <w:rFonts w:ascii="Times New Roman" w:eastAsia="Times New Roman" w:hAnsi="Times New Roman" w:cs="Times New Roman"/>
          <w:color w:val="auto"/>
          <w:lang w:eastAsia="cs-CZ" w:bidi="ar-SA"/>
        </w:rPr>
      </w:pPr>
      <w:r w:rsidRPr="00504F56">
        <w:rPr>
          <w:rFonts w:ascii="Times New Roman" w:eastAsia="Times New Roman" w:hAnsi="Times New Roman" w:cs="Times New Roman"/>
          <w:color w:val="auto"/>
          <w:lang w:eastAsia="cs-CZ" w:bidi="ar-SA"/>
        </w:rPr>
        <w:br/>
      </w:r>
    </w:p>
    <w:p w:rsidR="00504F56" w:rsidRPr="00504F56" w:rsidRDefault="00504F56" w:rsidP="00504F56">
      <w:pPr>
        <w:widowControl/>
        <w:suppressAutoHyphens w:val="0"/>
        <w:spacing w:after="120"/>
        <w:jc w:val="both"/>
        <w:rPr>
          <w:rFonts w:ascii="Times New Roman" w:eastAsia="Times New Roman" w:hAnsi="Times New Roman" w:cs="Times New Roman"/>
          <w:color w:val="auto"/>
          <w:lang w:eastAsia="cs-CZ" w:bidi="ar-SA"/>
        </w:rPr>
      </w:pPr>
      <w:r w:rsidRPr="00504F56">
        <w:rPr>
          <w:rFonts w:ascii="Calibri" w:eastAsia="Times New Roman" w:hAnsi="Calibri" w:cs="Calibri"/>
          <w:b/>
          <w:bCs/>
          <w:lang w:eastAsia="cs-CZ" w:bidi="ar-SA"/>
        </w:rPr>
        <w:t>Podpisy zúčastněných: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66"/>
        <w:gridCol w:w="2231"/>
        <w:gridCol w:w="2694"/>
      </w:tblGrid>
      <w:tr w:rsidR="00504F56" w:rsidRPr="00504F56" w:rsidTr="00504F5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4F56" w:rsidRPr="00504F56" w:rsidRDefault="00504F56" w:rsidP="00504F56">
            <w:pPr>
              <w:widowControl/>
              <w:suppressAutoHyphens w:val="0"/>
              <w:spacing w:after="120"/>
              <w:jc w:val="both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504F56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cs-CZ" w:bidi="ar-SA"/>
              </w:rPr>
              <w:t>Pozice</w:t>
            </w:r>
          </w:p>
        </w:tc>
        <w:tc>
          <w:tcPr>
            <w:tcW w:w="2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4F56" w:rsidRPr="00504F56" w:rsidRDefault="00504F56" w:rsidP="00504F56">
            <w:pPr>
              <w:widowControl/>
              <w:suppressAutoHyphens w:val="0"/>
              <w:spacing w:after="120"/>
              <w:jc w:val="both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504F56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cs-CZ" w:bidi="ar-SA"/>
              </w:rPr>
              <w:t>Jméno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4F56" w:rsidRPr="00504F56" w:rsidRDefault="00504F56" w:rsidP="00504F56">
            <w:pPr>
              <w:widowControl/>
              <w:suppressAutoHyphens w:val="0"/>
              <w:spacing w:after="120"/>
              <w:jc w:val="both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504F56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cs-CZ" w:bidi="ar-SA"/>
              </w:rPr>
              <w:t>Podpis</w:t>
            </w:r>
          </w:p>
        </w:tc>
      </w:tr>
      <w:tr w:rsidR="00504F56" w:rsidRPr="00504F56" w:rsidTr="00504F5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4F56" w:rsidRPr="00504F56" w:rsidRDefault="00504F56" w:rsidP="00504F56">
            <w:pPr>
              <w:widowControl/>
              <w:suppressAutoHyphens w:val="0"/>
              <w:spacing w:after="120"/>
              <w:jc w:val="both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504F56">
              <w:rPr>
                <w:rFonts w:ascii="Calibri" w:eastAsia="Times New Roman" w:hAnsi="Calibri" w:cs="Calibri"/>
                <w:sz w:val="20"/>
                <w:szCs w:val="20"/>
                <w:lang w:eastAsia="cs-CZ" w:bidi="ar-SA"/>
              </w:rPr>
              <w:t>žákyně/ žák</w:t>
            </w:r>
          </w:p>
        </w:tc>
        <w:tc>
          <w:tcPr>
            <w:tcW w:w="2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4F56" w:rsidRPr="00504F56" w:rsidRDefault="00504F56" w:rsidP="00504F56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4F56" w:rsidRPr="00504F56" w:rsidRDefault="00504F56" w:rsidP="00504F56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</w:p>
        </w:tc>
      </w:tr>
      <w:tr w:rsidR="00504F56" w:rsidRPr="00504F56" w:rsidTr="00504F5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4F56" w:rsidRPr="00504F56" w:rsidRDefault="00504F56" w:rsidP="00504F56">
            <w:pPr>
              <w:widowControl/>
              <w:suppressAutoHyphens w:val="0"/>
              <w:spacing w:after="120"/>
              <w:jc w:val="both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504F56">
              <w:rPr>
                <w:rFonts w:ascii="Calibri" w:eastAsia="Times New Roman" w:hAnsi="Calibri" w:cs="Calibri"/>
                <w:sz w:val="20"/>
                <w:szCs w:val="20"/>
                <w:lang w:eastAsia="cs-CZ" w:bidi="ar-SA"/>
              </w:rPr>
              <w:t>za školu:</w:t>
            </w:r>
          </w:p>
        </w:tc>
        <w:tc>
          <w:tcPr>
            <w:tcW w:w="2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4F56" w:rsidRPr="00504F56" w:rsidRDefault="00504F56" w:rsidP="00504F56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4F56" w:rsidRPr="00504F56" w:rsidRDefault="00504F56" w:rsidP="00504F56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</w:p>
        </w:tc>
      </w:tr>
      <w:tr w:rsidR="00504F56" w:rsidRPr="00504F56" w:rsidTr="00504F5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4F56" w:rsidRPr="00504F56" w:rsidRDefault="00504F56" w:rsidP="00504F56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</w:p>
        </w:tc>
        <w:tc>
          <w:tcPr>
            <w:tcW w:w="2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4F56" w:rsidRPr="00504F56" w:rsidRDefault="00504F56" w:rsidP="00504F56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4F56" w:rsidRPr="00504F56" w:rsidRDefault="00504F56" w:rsidP="00504F56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</w:p>
        </w:tc>
      </w:tr>
      <w:tr w:rsidR="00504F56" w:rsidRPr="00504F56" w:rsidTr="00504F5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4F56" w:rsidRPr="00504F56" w:rsidRDefault="00504F56" w:rsidP="00504F56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</w:p>
        </w:tc>
        <w:tc>
          <w:tcPr>
            <w:tcW w:w="2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4F56" w:rsidRPr="00504F56" w:rsidRDefault="00504F56" w:rsidP="00504F56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4F56" w:rsidRPr="00504F56" w:rsidRDefault="00504F56" w:rsidP="00504F56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</w:p>
        </w:tc>
      </w:tr>
    </w:tbl>
    <w:p w:rsidR="00504F56" w:rsidRPr="00504F56" w:rsidRDefault="00504F56" w:rsidP="00504F56">
      <w:pPr>
        <w:widowControl/>
        <w:suppressAutoHyphens w:val="0"/>
        <w:spacing w:after="240"/>
        <w:rPr>
          <w:rFonts w:ascii="Times New Roman" w:eastAsia="Times New Roman" w:hAnsi="Times New Roman" w:cs="Times New Roman"/>
          <w:color w:val="auto"/>
          <w:lang w:eastAsia="cs-CZ" w:bidi="ar-SA"/>
        </w:rPr>
      </w:pPr>
      <w:r w:rsidRPr="00504F56">
        <w:rPr>
          <w:rFonts w:ascii="Times New Roman" w:eastAsia="Times New Roman" w:hAnsi="Times New Roman" w:cs="Times New Roman"/>
          <w:color w:val="auto"/>
          <w:lang w:eastAsia="cs-CZ" w:bidi="ar-SA"/>
        </w:rPr>
        <w:br/>
      </w:r>
      <w:r w:rsidRPr="00504F56">
        <w:rPr>
          <w:rFonts w:ascii="Times New Roman" w:eastAsia="Times New Roman" w:hAnsi="Times New Roman" w:cs="Times New Roman"/>
          <w:color w:val="auto"/>
          <w:lang w:eastAsia="cs-CZ" w:bidi="ar-SA"/>
        </w:rPr>
        <w:br/>
      </w:r>
      <w:r w:rsidRPr="00504F56">
        <w:rPr>
          <w:rFonts w:ascii="Times New Roman" w:eastAsia="Times New Roman" w:hAnsi="Times New Roman" w:cs="Times New Roman"/>
          <w:color w:val="auto"/>
          <w:lang w:eastAsia="cs-CZ" w:bidi="ar-SA"/>
        </w:rPr>
        <w:br/>
      </w:r>
    </w:p>
    <w:p w:rsidR="00504F56" w:rsidRPr="00504F56" w:rsidRDefault="00504F56" w:rsidP="00504F56">
      <w:pPr>
        <w:widowControl/>
        <w:suppressAutoHyphens w:val="0"/>
        <w:spacing w:after="200"/>
        <w:jc w:val="both"/>
        <w:rPr>
          <w:rFonts w:ascii="Times New Roman" w:eastAsia="Times New Roman" w:hAnsi="Times New Roman" w:cs="Times New Roman"/>
          <w:color w:val="auto"/>
          <w:lang w:eastAsia="cs-CZ" w:bidi="ar-SA"/>
        </w:rPr>
      </w:pPr>
      <w:r w:rsidRPr="00504F56">
        <w:rPr>
          <w:rFonts w:ascii="Calibri" w:eastAsia="Times New Roman" w:hAnsi="Calibri" w:cs="Calibri"/>
          <w:b/>
          <w:bCs/>
          <w:sz w:val="28"/>
          <w:szCs w:val="28"/>
          <w:lang w:eastAsia="cs-CZ" w:bidi="ar-SA"/>
        </w:rPr>
        <w:t>Kontrolní setkání</w:t>
      </w:r>
      <w:r w:rsidRPr="00504F56">
        <w:rPr>
          <w:rFonts w:ascii="Calibri" w:eastAsia="Times New Roman" w:hAnsi="Calibri" w:cs="Calibri"/>
          <w:b/>
          <w:bCs/>
          <w:sz w:val="32"/>
          <w:szCs w:val="32"/>
          <w:lang w:eastAsia="cs-CZ" w:bidi="ar-SA"/>
        </w:rPr>
        <w:t xml:space="preserve"> </w:t>
      </w:r>
      <w:r w:rsidRPr="00504F56">
        <w:rPr>
          <w:rFonts w:ascii="Calibri" w:eastAsia="Times New Roman" w:hAnsi="Calibri" w:cs="Calibri"/>
          <w:b/>
          <w:bCs/>
          <w:lang w:eastAsia="cs-CZ" w:bidi="ar-SA"/>
        </w:rPr>
        <w:t>konané dne</w:t>
      </w:r>
      <w:r w:rsidRPr="00504F56">
        <w:rPr>
          <w:rFonts w:ascii="Calibri" w:eastAsia="Times New Roman" w:hAnsi="Calibri" w:cs="Calibri"/>
          <w:b/>
          <w:bCs/>
          <w:sz w:val="22"/>
          <w:szCs w:val="22"/>
          <w:lang w:eastAsia="cs-CZ" w:bidi="ar-SA"/>
        </w:rPr>
        <w:t xml:space="preserve">: </w:t>
      </w:r>
      <w:r w:rsidRPr="00504F56">
        <w:rPr>
          <w:rFonts w:ascii="Calibri" w:eastAsia="Times New Roman" w:hAnsi="Calibri" w:cs="Calibri"/>
          <w:sz w:val="20"/>
          <w:szCs w:val="20"/>
          <w:lang w:eastAsia="cs-CZ" w:bidi="ar-SA"/>
        </w:rPr>
        <w:t>……………………………………</w:t>
      </w:r>
      <w:proofErr w:type="gramStart"/>
      <w:r w:rsidRPr="00504F56">
        <w:rPr>
          <w:rFonts w:ascii="Calibri" w:eastAsia="Times New Roman" w:hAnsi="Calibri" w:cs="Calibri"/>
          <w:sz w:val="20"/>
          <w:szCs w:val="20"/>
          <w:lang w:eastAsia="cs-CZ" w:bidi="ar-SA"/>
        </w:rPr>
        <w:t>…….</w:t>
      </w:r>
      <w:proofErr w:type="gramEnd"/>
      <w:r w:rsidRPr="00504F56">
        <w:rPr>
          <w:rFonts w:ascii="Calibri" w:eastAsia="Times New Roman" w:hAnsi="Calibri" w:cs="Calibri"/>
          <w:sz w:val="20"/>
          <w:szCs w:val="20"/>
          <w:lang w:eastAsia="cs-CZ" w:bidi="ar-SA"/>
        </w:rPr>
        <w:t>………………</w:t>
      </w:r>
    </w:p>
    <w:p w:rsidR="00504F56" w:rsidRPr="00504F56" w:rsidRDefault="00504F56" w:rsidP="00504F56">
      <w:pPr>
        <w:widowControl/>
        <w:suppressAutoHyphens w:val="0"/>
        <w:rPr>
          <w:rFonts w:ascii="Times New Roman" w:eastAsia="Times New Roman" w:hAnsi="Times New Roman" w:cs="Times New Roman"/>
          <w:color w:val="auto"/>
          <w:lang w:eastAsia="cs-CZ" w:bidi="ar-SA"/>
        </w:rPr>
      </w:pPr>
    </w:p>
    <w:p w:rsidR="00504F56" w:rsidRPr="00504F56" w:rsidRDefault="00504F56" w:rsidP="00504F56">
      <w:pPr>
        <w:widowControl/>
        <w:suppressAutoHyphens w:val="0"/>
        <w:spacing w:after="60"/>
        <w:jc w:val="both"/>
        <w:rPr>
          <w:rFonts w:ascii="Times New Roman" w:eastAsia="Times New Roman" w:hAnsi="Times New Roman" w:cs="Times New Roman"/>
          <w:color w:val="auto"/>
          <w:lang w:eastAsia="cs-CZ" w:bidi="ar-SA"/>
        </w:rPr>
      </w:pPr>
      <w:r w:rsidRPr="00504F56">
        <w:rPr>
          <w:rFonts w:ascii="Calibri" w:eastAsia="Times New Roman" w:hAnsi="Calibri" w:cs="Calibri"/>
          <w:b/>
          <w:bCs/>
          <w:sz w:val="22"/>
          <w:szCs w:val="22"/>
          <w:lang w:eastAsia="cs-CZ" w:bidi="ar-SA"/>
        </w:rPr>
        <w:t>Zhodnocení dosavadního vývoje: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776"/>
      </w:tblGrid>
      <w:tr w:rsidR="00504F56" w:rsidRPr="00504F56" w:rsidTr="00504F56">
        <w:trPr>
          <w:trHeight w:val="2037"/>
        </w:trPr>
        <w:tc>
          <w:tcPr>
            <w:tcW w:w="9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4F56" w:rsidRPr="00504F56" w:rsidRDefault="00504F56" w:rsidP="00504F56">
            <w:pPr>
              <w:widowControl/>
              <w:suppressAutoHyphens w:val="0"/>
              <w:spacing w:after="24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504F56"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  <w:br/>
            </w:r>
            <w:r w:rsidRPr="00504F56"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  <w:br/>
            </w:r>
            <w:r w:rsidRPr="00504F56"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  <w:br/>
            </w:r>
            <w:r w:rsidRPr="00504F56"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  <w:br/>
            </w:r>
            <w:r w:rsidRPr="00504F56"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  <w:br/>
            </w:r>
            <w:r w:rsidRPr="00504F56"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  <w:br/>
            </w:r>
            <w:r w:rsidRPr="00504F56"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  <w:br/>
            </w:r>
          </w:p>
        </w:tc>
      </w:tr>
    </w:tbl>
    <w:p w:rsidR="00504F56" w:rsidRPr="00504F56" w:rsidRDefault="00504F56" w:rsidP="00504F56">
      <w:pPr>
        <w:widowControl/>
        <w:suppressAutoHyphens w:val="0"/>
        <w:rPr>
          <w:rFonts w:ascii="Times New Roman" w:eastAsia="Times New Roman" w:hAnsi="Times New Roman" w:cs="Times New Roman"/>
          <w:color w:val="auto"/>
          <w:lang w:eastAsia="cs-CZ" w:bidi="ar-SA"/>
        </w:rPr>
      </w:pPr>
    </w:p>
    <w:p w:rsidR="00504F56" w:rsidRDefault="00504F56" w:rsidP="00504F56">
      <w:pPr>
        <w:widowControl/>
        <w:suppressAutoHyphens w:val="0"/>
        <w:spacing w:after="60"/>
        <w:jc w:val="both"/>
        <w:rPr>
          <w:rFonts w:ascii="Calibri" w:eastAsia="Times New Roman" w:hAnsi="Calibri" w:cs="Calibri"/>
          <w:b/>
          <w:bCs/>
          <w:sz w:val="22"/>
          <w:szCs w:val="22"/>
          <w:lang w:eastAsia="cs-CZ" w:bidi="ar-SA"/>
        </w:rPr>
      </w:pPr>
    </w:p>
    <w:p w:rsidR="00504F56" w:rsidRDefault="00504F56" w:rsidP="00504F56">
      <w:pPr>
        <w:widowControl/>
        <w:suppressAutoHyphens w:val="0"/>
        <w:spacing w:after="60"/>
        <w:jc w:val="both"/>
        <w:rPr>
          <w:rFonts w:ascii="Calibri" w:eastAsia="Times New Roman" w:hAnsi="Calibri" w:cs="Calibri"/>
          <w:b/>
          <w:bCs/>
          <w:sz w:val="22"/>
          <w:szCs w:val="22"/>
          <w:lang w:eastAsia="cs-CZ" w:bidi="ar-SA"/>
        </w:rPr>
      </w:pPr>
    </w:p>
    <w:p w:rsidR="00504F56" w:rsidRDefault="00504F56" w:rsidP="00504F56">
      <w:pPr>
        <w:widowControl/>
        <w:suppressAutoHyphens w:val="0"/>
        <w:spacing w:after="60"/>
        <w:jc w:val="both"/>
        <w:rPr>
          <w:rFonts w:ascii="Calibri" w:eastAsia="Times New Roman" w:hAnsi="Calibri" w:cs="Calibri"/>
          <w:b/>
          <w:bCs/>
          <w:sz w:val="22"/>
          <w:szCs w:val="22"/>
          <w:lang w:eastAsia="cs-CZ" w:bidi="ar-SA"/>
        </w:rPr>
      </w:pPr>
    </w:p>
    <w:p w:rsidR="00504F56" w:rsidRDefault="00504F56" w:rsidP="00504F56">
      <w:pPr>
        <w:widowControl/>
        <w:suppressAutoHyphens w:val="0"/>
        <w:spacing w:after="60"/>
        <w:jc w:val="both"/>
        <w:rPr>
          <w:rFonts w:ascii="Calibri" w:eastAsia="Times New Roman" w:hAnsi="Calibri" w:cs="Calibri"/>
          <w:b/>
          <w:bCs/>
          <w:sz w:val="22"/>
          <w:szCs w:val="22"/>
          <w:lang w:eastAsia="cs-CZ" w:bidi="ar-SA"/>
        </w:rPr>
      </w:pPr>
    </w:p>
    <w:p w:rsidR="00504F56" w:rsidRDefault="00504F56" w:rsidP="00504F56">
      <w:pPr>
        <w:widowControl/>
        <w:suppressAutoHyphens w:val="0"/>
        <w:spacing w:after="60"/>
        <w:jc w:val="both"/>
        <w:rPr>
          <w:rFonts w:ascii="Calibri" w:eastAsia="Times New Roman" w:hAnsi="Calibri" w:cs="Calibri"/>
          <w:b/>
          <w:bCs/>
          <w:sz w:val="22"/>
          <w:szCs w:val="22"/>
          <w:lang w:eastAsia="cs-CZ" w:bidi="ar-SA"/>
        </w:rPr>
      </w:pPr>
    </w:p>
    <w:p w:rsidR="00504F56" w:rsidRDefault="00504F56" w:rsidP="00504F56">
      <w:pPr>
        <w:widowControl/>
        <w:suppressAutoHyphens w:val="0"/>
        <w:spacing w:after="60"/>
        <w:jc w:val="both"/>
        <w:rPr>
          <w:rFonts w:ascii="Calibri" w:eastAsia="Times New Roman" w:hAnsi="Calibri" w:cs="Calibri"/>
          <w:b/>
          <w:bCs/>
          <w:sz w:val="22"/>
          <w:szCs w:val="22"/>
          <w:lang w:eastAsia="cs-CZ" w:bidi="ar-SA"/>
        </w:rPr>
      </w:pPr>
    </w:p>
    <w:p w:rsidR="00504F56" w:rsidRDefault="00504F56" w:rsidP="00504F56">
      <w:pPr>
        <w:widowControl/>
        <w:suppressAutoHyphens w:val="0"/>
        <w:spacing w:after="60"/>
        <w:jc w:val="both"/>
        <w:rPr>
          <w:rFonts w:ascii="Calibri" w:eastAsia="Times New Roman" w:hAnsi="Calibri" w:cs="Calibri"/>
          <w:b/>
          <w:bCs/>
          <w:sz w:val="22"/>
          <w:szCs w:val="22"/>
          <w:lang w:eastAsia="cs-CZ" w:bidi="ar-SA"/>
        </w:rPr>
      </w:pPr>
    </w:p>
    <w:p w:rsidR="00504F56" w:rsidRDefault="00504F56" w:rsidP="00504F56">
      <w:pPr>
        <w:widowControl/>
        <w:suppressAutoHyphens w:val="0"/>
        <w:spacing w:after="60"/>
        <w:jc w:val="both"/>
        <w:rPr>
          <w:rFonts w:ascii="Calibri" w:eastAsia="Times New Roman" w:hAnsi="Calibri" w:cs="Calibri"/>
          <w:b/>
          <w:bCs/>
          <w:sz w:val="22"/>
          <w:szCs w:val="22"/>
          <w:lang w:eastAsia="cs-CZ" w:bidi="ar-SA"/>
        </w:rPr>
      </w:pPr>
    </w:p>
    <w:p w:rsidR="00504F56" w:rsidRPr="00504F56" w:rsidRDefault="00504F56" w:rsidP="00504F56">
      <w:pPr>
        <w:widowControl/>
        <w:suppressAutoHyphens w:val="0"/>
        <w:spacing w:after="60"/>
        <w:jc w:val="both"/>
        <w:rPr>
          <w:rFonts w:ascii="Times New Roman" w:eastAsia="Times New Roman" w:hAnsi="Times New Roman" w:cs="Times New Roman"/>
          <w:color w:val="auto"/>
          <w:lang w:eastAsia="cs-CZ" w:bidi="ar-SA"/>
        </w:rPr>
      </w:pPr>
      <w:r w:rsidRPr="00504F56">
        <w:rPr>
          <w:rFonts w:ascii="Calibri" w:eastAsia="Times New Roman" w:hAnsi="Calibri" w:cs="Calibri"/>
          <w:b/>
          <w:bCs/>
          <w:sz w:val="22"/>
          <w:szCs w:val="22"/>
          <w:lang w:eastAsia="cs-CZ" w:bidi="ar-SA"/>
        </w:rPr>
        <w:lastRenderedPageBreak/>
        <w:t>Popis výsledku jednání, další postup: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34"/>
      </w:tblGrid>
      <w:tr w:rsidR="00504F56" w:rsidRPr="00504F56" w:rsidTr="00504F56">
        <w:trPr>
          <w:trHeight w:val="2467"/>
        </w:trPr>
        <w:tc>
          <w:tcPr>
            <w:tcW w:w="9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4F56" w:rsidRPr="00504F56" w:rsidRDefault="00504F56" w:rsidP="00504F56">
            <w:pPr>
              <w:widowControl/>
              <w:suppressAutoHyphens w:val="0"/>
              <w:spacing w:after="24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504F56"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  <w:br/>
            </w:r>
            <w:r w:rsidRPr="00504F56"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  <w:br/>
            </w:r>
            <w:r w:rsidRPr="00504F56"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  <w:br/>
            </w:r>
            <w:r w:rsidRPr="00504F56"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  <w:br/>
            </w:r>
            <w:r w:rsidRPr="00504F56"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  <w:br/>
            </w:r>
            <w:r w:rsidRPr="00504F56"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  <w:br/>
            </w:r>
            <w:r w:rsidRPr="00504F56"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  <w:br/>
            </w:r>
            <w:r w:rsidRPr="00504F56"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  <w:br/>
            </w:r>
            <w:r w:rsidRPr="00504F56"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  <w:br/>
            </w:r>
          </w:p>
        </w:tc>
      </w:tr>
    </w:tbl>
    <w:p w:rsidR="00504F56" w:rsidRPr="00504F56" w:rsidRDefault="00504F56" w:rsidP="00504F56">
      <w:pPr>
        <w:widowControl/>
        <w:suppressAutoHyphens w:val="0"/>
        <w:rPr>
          <w:rFonts w:ascii="Times New Roman" w:eastAsia="Times New Roman" w:hAnsi="Times New Roman" w:cs="Times New Roman"/>
          <w:color w:val="auto"/>
          <w:lang w:eastAsia="cs-CZ" w:bidi="ar-SA"/>
        </w:rPr>
      </w:pPr>
    </w:p>
    <w:p w:rsidR="00504F56" w:rsidRPr="00504F56" w:rsidRDefault="00504F56" w:rsidP="00504F56">
      <w:pPr>
        <w:widowControl/>
        <w:suppressAutoHyphens w:val="0"/>
        <w:spacing w:after="60"/>
        <w:jc w:val="both"/>
        <w:rPr>
          <w:rFonts w:ascii="Times New Roman" w:eastAsia="Times New Roman" w:hAnsi="Times New Roman" w:cs="Times New Roman"/>
          <w:color w:val="auto"/>
          <w:lang w:eastAsia="cs-CZ" w:bidi="ar-SA"/>
        </w:rPr>
      </w:pPr>
      <w:r w:rsidRPr="00504F56">
        <w:rPr>
          <w:rFonts w:ascii="Calibri" w:eastAsia="Times New Roman" w:hAnsi="Calibri" w:cs="Calibri"/>
          <w:b/>
          <w:bCs/>
          <w:sz w:val="22"/>
          <w:szCs w:val="22"/>
          <w:lang w:eastAsia="cs-CZ" w:bidi="ar-SA"/>
        </w:rPr>
        <w:t>Termín kontrolního setkání: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776"/>
      </w:tblGrid>
      <w:tr w:rsidR="00504F56" w:rsidRPr="00504F56" w:rsidTr="00504F56">
        <w:trPr>
          <w:trHeight w:val="509"/>
        </w:trPr>
        <w:tc>
          <w:tcPr>
            <w:tcW w:w="9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4F56" w:rsidRPr="00504F56" w:rsidRDefault="00504F56" w:rsidP="00504F56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</w:p>
        </w:tc>
      </w:tr>
    </w:tbl>
    <w:p w:rsidR="00504F56" w:rsidRPr="00504F56" w:rsidRDefault="00504F56" w:rsidP="00504F56">
      <w:pPr>
        <w:widowControl/>
        <w:suppressAutoHyphens w:val="0"/>
        <w:rPr>
          <w:rFonts w:ascii="Times New Roman" w:eastAsia="Times New Roman" w:hAnsi="Times New Roman" w:cs="Times New Roman"/>
          <w:color w:val="auto"/>
          <w:lang w:eastAsia="cs-CZ" w:bidi="ar-SA"/>
        </w:rPr>
      </w:pPr>
    </w:p>
    <w:p w:rsidR="00504F56" w:rsidRPr="00504F56" w:rsidRDefault="00504F56" w:rsidP="00504F56">
      <w:pPr>
        <w:widowControl/>
        <w:suppressAutoHyphens w:val="0"/>
        <w:spacing w:after="60"/>
        <w:jc w:val="both"/>
        <w:rPr>
          <w:rFonts w:ascii="Times New Roman" w:eastAsia="Times New Roman" w:hAnsi="Times New Roman" w:cs="Times New Roman"/>
          <w:color w:val="auto"/>
          <w:lang w:eastAsia="cs-CZ" w:bidi="ar-SA"/>
        </w:rPr>
      </w:pPr>
      <w:r w:rsidRPr="00504F56">
        <w:rPr>
          <w:rFonts w:ascii="Calibri" w:eastAsia="Times New Roman" w:hAnsi="Calibri" w:cs="Calibri"/>
          <w:b/>
          <w:bCs/>
          <w:sz w:val="22"/>
          <w:szCs w:val="22"/>
          <w:lang w:eastAsia="cs-CZ" w:bidi="ar-SA"/>
        </w:rPr>
        <w:t>Podpisy zúčastněných: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66"/>
        <w:gridCol w:w="1948"/>
        <w:gridCol w:w="2268"/>
      </w:tblGrid>
      <w:tr w:rsidR="00504F56" w:rsidRPr="00504F56" w:rsidTr="00504F5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4F56" w:rsidRPr="00504F56" w:rsidRDefault="00504F56" w:rsidP="00504F56">
            <w:pPr>
              <w:widowControl/>
              <w:suppressAutoHyphens w:val="0"/>
              <w:spacing w:after="120"/>
              <w:jc w:val="both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504F56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cs-CZ" w:bidi="ar-SA"/>
              </w:rPr>
              <w:t>Pozice</w:t>
            </w: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4F56" w:rsidRPr="00504F56" w:rsidRDefault="00504F56" w:rsidP="00504F56">
            <w:pPr>
              <w:widowControl/>
              <w:suppressAutoHyphens w:val="0"/>
              <w:spacing w:after="120"/>
              <w:jc w:val="both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504F56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cs-CZ" w:bidi="ar-SA"/>
              </w:rPr>
              <w:t>Jméno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4F56" w:rsidRPr="00504F56" w:rsidRDefault="00504F56" w:rsidP="00504F56">
            <w:pPr>
              <w:widowControl/>
              <w:suppressAutoHyphens w:val="0"/>
              <w:spacing w:after="120"/>
              <w:jc w:val="both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504F56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cs-CZ" w:bidi="ar-SA"/>
              </w:rPr>
              <w:t>Podpis</w:t>
            </w:r>
          </w:p>
        </w:tc>
      </w:tr>
      <w:tr w:rsidR="00504F56" w:rsidRPr="00504F56" w:rsidTr="00504F5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4F56" w:rsidRPr="00504F56" w:rsidRDefault="00504F56" w:rsidP="00504F56">
            <w:pPr>
              <w:widowControl/>
              <w:suppressAutoHyphens w:val="0"/>
              <w:spacing w:after="120"/>
              <w:jc w:val="both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504F56">
              <w:rPr>
                <w:rFonts w:ascii="Calibri" w:eastAsia="Times New Roman" w:hAnsi="Calibri" w:cs="Calibri"/>
                <w:sz w:val="20"/>
                <w:szCs w:val="20"/>
                <w:lang w:eastAsia="cs-CZ" w:bidi="ar-SA"/>
              </w:rPr>
              <w:t>žákyně/ žák</w:t>
            </w: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4F56" w:rsidRPr="00504F56" w:rsidRDefault="00504F56" w:rsidP="00504F56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4F56" w:rsidRPr="00504F56" w:rsidRDefault="00504F56" w:rsidP="00504F56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</w:p>
        </w:tc>
      </w:tr>
      <w:tr w:rsidR="00504F56" w:rsidRPr="00504F56" w:rsidTr="00504F5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4F56" w:rsidRPr="00504F56" w:rsidRDefault="00504F56" w:rsidP="00504F56">
            <w:pPr>
              <w:widowControl/>
              <w:suppressAutoHyphens w:val="0"/>
              <w:spacing w:after="120"/>
              <w:jc w:val="both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504F56">
              <w:rPr>
                <w:rFonts w:ascii="Calibri" w:eastAsia="Times New Roman" w:hAnsi="Calibri" w:cs="Calibri"/>
                <w:sz w:val="20"/>
                <w:szCs w:val="20"/>
                <w:lang w:eastAsia="cs-CZ" w:bidi="ar-SA"/>
              </w:rPr>
              <w:t>za školu:</w:t>
            </w: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4F56" w:rsidRPr="00504F56" w:rsidRDefault="00504F56" w:rsidP="00504F56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4F56" w:rsidRPr="00504F56" w:rsidRDefault="00504F56" w:rsidP="00504F56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</w:p>
        </w:tc>
      </w:tr>
      <w:tr w:rsidR="00504F56" w:rsidRPr="00504F56" w:rsidTr="00504F5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4F56" w:rsidRPr="00504F56" w:rsidRDefault="00504F56" w:rsidP="00504F56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4F56" w:rsidRPr="00504F56" w:rsidRDefault="00504F56" w:rsidP="00504F56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4F56" w:rsidRPr="00504F56" w:rsidRDefault="00504F56" w:rsidP="00504F56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</w:p>
        </w:tc>
      </w:tr>
      <w:tr w:rsidR="00504F56" w:rsidRPr="00504F56" w:rsidTr="00504F5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4F56" w:rsidRPr="00504F56" w:rsidRDefault="00504F56" w:rsidP="00504F56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4F56" w:rsidRPr="00504F56" w:rsidRDefault="00504F56" w:rsidP="00504F56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4F56" w:rsidRPr="00504F56" w:rsidRDefault="00504F56" w:rsidP="00504F56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</w:p>
        </w:tc>
      </w:tr>
    </w:tbl>
    <w:p w:rsidR="00504F56" w:rsidRDefault="00504F56" w:rsidP="00504F56">
      <w:pPr>
        <w:widowControl/>
        <w:suppressAutoHyphens w:val="0"/>
        <w:spacing w:after="200"/>
        <w:jc w:val="both"/>
        <w:rPr>
          <w:rFonts w:ascii="Calibri" w:eastAsia="Times New Roman" w:hAnsi="Calibri" w:cs="Calibri"/>
          <w:b/>
          <w:bCs/>
          <w:sz w:val="28"/>
          <w:szCs w:val="28"/>
          <w:lang w:eastAsia="cs-CZ" w:bidi="ar-SA"/>
        </w:rPr>
      </w:pPr>
    </w:p>
    <w:p w:rsidR="00504F56" w:rsidRDefault="00504F56" w:rsidP="00504F56">
      <w:pPr>
        <w:widowControl/>
        <w:suppressAutoHyphens w:val="0"/>
        <w:spacing w:after="200"/>
        <w:jc w:val="both"/>
        <w:rPr>
          <w:rFonts w:ascii="Calibri" w:eastAsia="Times New Roman" w:hAnsi="Calibri" w:cs="Calibri"/>
          <w:b/>
          <w:bCs/>
          <w:sz w:val="28"/>
          <w:szCs w:val="28"/>
          <w:lang w:eastAsia="cs-CZ" w:bidi="ar-SA"/>
        </w:rPr>
      </w:pPr>
    </w:p>
    <w:p w:rsidR="00504F56" w:rsidRDefault="00504F56" w:rsidP="00504F56">
      <w:pPr>
        <w:widowControl/>
        <w:suppressAutoHyphens w:val="0"/>
        <w:spacing w:after="200"/>
        <w:jc w:val="both"/>
        <w:rPr>
          <w:rFonts w:ascii="Calibri" w:eastAsia="Times New Roman" w:hAnsi="Calibri" w:cs="Calibri"/>
          <w:b/>
          <w:bCs/>
          <w:sz w:val="28"/>
          <w:szCs w:val="28"/>
          <w:lang w:eastAsia="cs-CZ" w:bidi="ar-SA"/>
        </w:rPr>
      </w:pPr>
    </w:p>
    <w:p w:rsidR="00504F56" w:rsidRDefault="00504F56" w:rsidP="00504F56">
      <w:pPr>
        <w:widowControl/>
        <w:suppressAutoHyphens w:val="0"/>
        <w:spacing w:after="200"/>
        <w:jc w:val="both"/>
        <w:rPr>
          <w:rFonts w:ascii="Calibri" w:eastAsia="Times New Roman" w:hAnsi="Calibri" w:cs="Calibri"/>
          <w:b/>
          <w:bCs/>
          <w:sz w:val="28"/>
          <w:szCs w:val="28"/>
          <w:lang w:eastAsia="cs-CZ" w:bidi="ar-SA"/>
        </w:rPr>
      </w:pPr>
    </w:p>
    <w:p w:rsidR="00504F56" w:rsidRDefault="00504F56" w:rsidP="00504F56">
      <w:pPr>
        <w:widowControl/>
        <w:suppressAutoHyphens w:val="0"/>
        <w:spacing w:after="200"/>
        <w:jc w:val="both"/>
        <w:rPr>
          <w:rFonts w:ascii="Calibri" w:eastAsia="Times New Roman" w:hAnsi="Calibri" w:cs="Calibri"/>
          <w:b/>
          <w:bCs/>
          <w:sz w:val="28"/>
          <w:szCs w:val="28"/>
          <w:lang w:eastAsia="cs-CZ" w:bidi="ar-SA"/>
        </w:rPr>
      </w:pPr>
    </w:p>
    <w:p w:rsidR="00504F56" w:rsidRDefault="00504F56" w:rsidP="00504F56">
      <w:pPr>
        <w:widowControl/>
        <w:suppressAutoHyphens w:val="0"/>
        <w:spacing w:after="200"/>
        <w:jc w:val="both"/>
        <w:rPr>
          <w:rFonts w:ascii="Calibri" w:eastAsia="Times New Roman" w:hAnsi="Calibri" w:cs="Calibri"/>
          <w:b/>
          <w:bCs/>
          <w:sz w:val="28"/>
          <w:szCs w:val="28"/>
          <w:lang w:eastAsia="cs-CZ" w:bidi="ar-SA"/>
        </w:rPr>
      </w:pPr>
    </w:p>
    <w:p w:rsidR="00504F56" w:rsidRDefault="00504F56" w:rsidP="00504F56">
      <w:pPr>
        <w:widowControl/>
        <w:suppressAutoHyphens w:val="0"/>
        <w:spacing w:after="200"/>
        <w:jc w:val="both"/>
        <w:rPr>
          <w:rFonts w:ascii="Calibri" w:eastAsia="Times New Roman" w:hAnsi="Calibri" w:cs="Calibri"/>
          <w:b/>
          <w:bCs/>
          <w:sz w:val="28"/>
          <w:szCs w:val="28"/>
          <w:lang w:eastAsia="cs-CZ" w:bidi="ar-SA"/>
        </w:rPr>
      </w:pPr>
    </w:p>
    <w:p w:rsidR="00504F56" w:rsidRDefault="00504F56" w:rsidP="00504F56">
      <w:pPr>
        <w:widowControl/>
        <w:suppressAutoHyphens w:val="0"/>
        <w:spacing w:after="200"/>
        <w:jc w:val="both"/>
        <w:rPr>
          <w:rFonts w:ascii="Calibri" w:eastAsia="Times New Roman" w:hAnsi="Calibri" w:cs="Calibri"/>
          <w:b/>
          <w:bCs/>
          <w:sz w:val="28"/>
          <w:szCs w:val="28"/>
          <w:lang w:eastAsia="cs-CZ" w:bidi="ar-SA"/>
        </w:rPr>
      </w:pPr>
    </w:p>
    <w:p w:rsidR="00504F56" w:rsidRDefault="00504F56" w:rsidP="00504F56">
      <w:pPr>
        <w:widowControl/>
        <w:suppressAutoHyphens w:val="0"/>
        <w:spacing w:after="200"/>
        <w:jc w:val="both"/>
        <w:rPr>
          <w:rFonts w:ascii="Calibri" w:eastAsia="Times New Roman" w:hAnsi="Calibri" w:cs="Calibri"/>
          <w:b/>
          <w:bCs/>
          <w:sz w:val="28"/>
          <w:szCs w:val="28"/>
          <w:lang w:eastAsia="cs-CZ" w:bidi="ar-SA"/>
        </w:rPr>
      </w:pPr>
    </w:p>
    <w:p w:rsidR="00504F56" w:rsidRDefault="00504F56" w:rsidP="00504F56">
      <w:pPr>
        <w:widowControl/>
        <w:suppressAutoHyphens w:val="0"/>
        <w:spacing w:after="200"/>
        <w:jc w:val="both"/>
        <w:rPr>
          <w:rFonts w:ascii="Calibri" w:eastAsia="Times New Roman" w:hAnsi="Calibri" w:cs="Calibri"/>
          <w:b/>
          <w:bCs/>
          <w:sz w:val="28"/>
          <w:szCs w:val="28"/>
          <w:lang w:eastAsia="cs-CZ" w:bidi="ar-SA"/>
        </w:rPr>
      </w:pPr>
    </w:p>
    <w:p w:rsidR="00504F56" w:rsidRDefault="00504F56" w:rsidP="00504F56">
      <w:pPr>
        <w:widowControl/>
        <w:suppressAutoHyphens w:val="0"/>
        <w:spacing w:after="200"/>
        <w:jc w:val="both"/>
        <w:rPr>
          <w:rFonts w:ascii="Calibri" w:eastAsia="Times New Roman" w:hAnsi="Calibri" w:cs="Calibri"/>
          <w:b/>
          <w:bCs/>
          <w:sz w:val="28"/>
          <w:szCs w:val="28"/>
          <w:lang w:eastAsia="cs-CZ" w:bidi="ar-SA"/>
        </w:rPr>
      </w:pPr>
    </w:p>
    <w:p w:rsidR="00504F56" w:rsidRDefault="00504F56" w:rsidP="00504F56">
      <w:pPr>
        <w:widowControl/>
        <w:suppressAutoHyphens w:val="0"/>
        <w:spacing w:after="200"/>
        <w:jc w:val="both"/>
        <w:rPr>
          <w:rFonts w:ascii="Calibri" w:eastAsia="Times New Roman" w:hAnsi="Calibri" w:cs="Calibri"/>
          <w:b/>
          <w:bCs/>
          <w:sz w:val="28"/>
          <w:szCs w:val="28"/>
          <w:lang w:eastAsia="cs-CZ" w:bidi="ar-SA"/>
        </w:rPr>
      </w:pPr>
    </w:p>
    <w:p w:rsidR="00504F56" w:rsidRDefault="00504F56" w:rsidP="00504F56">
      <w:pPr>
        <w:widowControl/>
        <w:suppressAutoHyphens w:val="0"/>
        <w:spacing w:after="200"/>
        <w:jc w:val="both"/>
        <w:rPr>
          <w:rFonts w:ascii="Calibri" w:eastAsia="Times New Roman" w:hAnsi="Calibri" w:cs="Calibri"/>
          <w:b/>
          <w:bCs/>
          <w:sz w:val="28"/>
          <w:szCs w:val="28"/>
          <w:lang w:eastAsia="cs-CZ" w:bidi="ar-SA"/>
        </w:rPr>
      </w:pPr>
    </w:p>
    <w:p w:rsidR="00504F56" w:rsidRDefault="00504F56" w:rsidP="00504F56">
      <w:pPr>
        <w:widowControl/>
        <w:suppressAutoHyphens w:val="0"/>
        <w:spacing w:after="200"/>
        <w:jc w:val="both"/>
        <w:rPr>
          <w:rFonts w:ascii="Calibri" w:eastAsia="Times New Roman" w:hAnsi="Calibri" w:cs="Calibri"/>
          <w:b/>
          <w:bCs/>
          <w:sz w:val="28"/>
          <w:szCs w:val="28"/>
          <w:lang w:eastAsia="cs-CZ" w:bidi="ar-SA"/>
        </w:rPr>
      </w:pPr>
    </w:p>
    <w:p w:rsidR="00504F56" w:rsidRDefault="00504F56" w:rsidP="00504F56">
      <w:pPr>
        <w:widowControl/>
        <w:suppressAutoHyphens w:val="0"/>
        <w:spacing w:after="200"/>
        <w:jc w:val="both"/>
        <w:rPr>
          <w:rFonts w:ascii="Calibri" w:eastAsia="Times New Roman" w:hAnsi="Calibri" w:cs="Calibri"/>
          <w:b/>
          <w:bCs/>
          <w:sz w:val="28"/>
          <w:szCs w:val="28"/>
          <w:lang w:eastAsia="cs-CZ" w:bidi="ar-SA"/>
        </w:rPr>
      </w:pPr>
    </w:p>
    <w:p w:rsidR="00504F56" w:rsidRDefault="00504F56" w:rsidP="00504F56">
      <w:pPr>
        <w:widowControl/>
        <w:suppressAutoHyphens w:val="0"/>
        <w:spacing w:after="200"/>
        <w:jc w:val="both"/>
        <w:rPr>
          <w:rFonts w:ascii="Calibri" w:eastAsia="Times New Roman" w:hAnsi="Calibri" w:cs="Calibri"/>
          <w:b/>
          <w:bCs/>
          <w:sz w:val="28"/>
          <w:szCs w:val="28"/>
          <w:lang w:eastAsia="cs-CZ" w:bidi="ar-SA"/>
        </w:rPr>
      </w:pPr>
    </w:p>
    <w:p w:rsidR="00504F56" w:rsidRPr="00504F56" w:rsidRDefault="00504F56" w:rsidP="00504F56">
      <w:pPr>
        <w:widowControl/>
        <w:suppressAutoHyphens w:val="0"/>
        <w:spacing w:after="200"/>
        <w:jc w:val="both"/>
        <w:rPr>
          <w:rFonts w:ascii="Times New Roman" w:eastAsia="Times New Roman" w:hAnsi="Times New Roman" w:cs="Times New Roman"/>
          <w:color w:val="auto"/>
          <w:lang w:eastAsia="cs-CZ" w:bidi="ar-SA"/>
        </w:rPr>
      </w:pPr>
      <w:r w:rsidRPr="00504F56">
        <w:rPr>
          <w:rFonts w:ascii="Calibri" w:eastAsia="Times New Roman" w:hAnsi="Calibri" w:cs="Calibri"/>
          <w:b/>
          <w:bCs/>
          <w:sz w:val="28"/>
          <w:szCs w:val="28"/>
          <w:lang w:eastAsia="cs-CZ" w:bidi="ar-SA"/>
        </w:rPr>
        <w:lastRenderedPageBreak/>
        <w:t>Kontrolní setkání</w:t>
      </w:r>
      <w:r w:rsidRPr="00504F56">
        <w:rPr>
          <w:rFonts w:ascii="Calibri" w:eastAsia="Times New Roman" w:hAnsi="Calibri" w:cs="Calibri"/>
          <w:b/>
          <w:bCs/>
          <w:sz w:val="32"/>
          <w:szCs w:val="32"/>
          <w:lang w:eastAsia="cs-CZ" w:bidi="ar-SA"/>
        </w:rPr>
        <w:t xml:space="preserve"> </w:t>
      </w:r>
      <w:r w:rsidRPr="00504F56">
        <w:rPr>
          <w:rFonts w:ascii="Calibri" w:eastAsia="Times New Roman" w:hAnsi="Calibri" w:cs="Calibri"/>
          <w:b/>
          <w:bCs/>
          <w:lang w:eastAsia="cs-CZ" w:bidi="ar-SA"/>
        </w:rPr>
        <w:t>konané dne</w:t>
      </w:r>
      <w:r w:rsidRPr="00504F56">
        <w:rPr>
          <w:rFonts w:ascii="Calibri" w:eastAsia="Times New Roman" w:hAnsi="Calibri" w:cs="Calibri"/>
          <w:b/>
          <w:bCs/>
          <w:sz w:val="22"/>
          <w:szCs w:val="22"/>
          <w:lang w:eastAsia="cs-CZ" w:bidi="ar-SA"/>
        </w:rPr>
        <w:t xml:space="preserve">: </w:t>
      </w:r>
      <w:r w:rsidRPr="00504F56">
        <w:rPr>
          <w:rFonts w:ascii="Calibri" w:eastAsia="Times New Roman" w:hAnsi="Calibri" w:cs="Calibri"/>
          <w:sz w:val="20"/>
          <w:szCs w:val="20"/>
          <w:lang w:eastAsia="cs-CZ" w:bidi="ar-SA"/>
        </w:rPr>
        <w:t>……………………………………</w:t>
      </w:r>
      <w:proofErr w:type="gramStart"/>
      <w:r w:rsidRPr="00504F56">
        <w:rPr>
          <w:rFonts w:ascii="Calibri" w:eastAsia="Times New Roman" w:hAnsi="Calibri" w:cs="Calibri"/>
          <w:sz w:val="20"/>
          <w:szCs w:val="20"/>
          <w:lang w:eastAsia="cs-CZ" w:bidi="ar-SA"/>
        </w:rPr>
        <w:t>…….</w:t>
      </w:r>
      <w:proofErr w:type="gramEnd"/>
      <w:r w:rsidRPr="00504F56">
        <w:rPr>
          <w:rFonts w:ascii="Calibri" w:eastAsia="Times New Roman" w:hAnsi="Calibri" w:cs="Calibri"/>
          <w:sz w:val="20"/>
          <w:szCs w:val="20"/>
          <w:lang w:eastAsia="cs-CZ" w:bidi="ar-SA"/>
        </w:rPr>
        <w:t>………………</w:t>
      </w:r>
    </w:p>
    <w:p w:rsidR="00504F56" w:rsidRPr="00504F56" w:rsidRDefault="00504F56" w:rsidP="00504F56">
      <w:pPr>
        <w:widowControl/>
        <w:suppressAutoHyphens w:val="0"/>
        <w:rPr>
          <w:rFonts w:ascii="Times New Roman" w:eastAsia="Times New Roman" w:hAnsi="Times New Roman" w:cs="Times New Roman"/>
          <w:color w:val="auto"/>
          <w:lang w:eastAsia="cs-CZ" w:bidi="ar-SA"/>
        </w:rPr>
      </w:pPr>
    </w:p>
    <w:p w:rsidR="00504F56" w:rsidRPr="00504F56" w:rsidRDefault="00504F56" w:rsidP="00504F56">
      <w:pPr>
        <w:widowControl/>
        <w:suppressAutoHyphens w:val="0"/>
        <w:spacing w:after="60"/>
        <w:jc w:val="both"/>
        <w:rPr>
          <w:rFonts w:ascii="Times New Roman" w:eastAsia="Times New Roman" w:hAnsi="Times New Roman" w:cs="Times New Roman"/>
          <w:color w:val="auto"/>
          <w:lang w:eastAsia="cs-CZ" w:bidi="ar-SA"/>
        </w:rPr>
      </w:pPr>
      <w:r w:rsidRPr="00504F56">
        <w:rPr>
          <w:rFonts w:ascii="Calibri" w:eastAsia="Times New Roman" w:hAnsi="Calibri" w:cs="Calibri"/>
          <w:b/>
          <w:bCs/>
          <w:sz w:val="22"/>
          <w:szCs w:val="22"/>
          <w:lang w:eastAsia="cs-CZ" w:bidi="ar-SA"/>
        </w:rPr>
        <w:t>Zhodnocení dosavadního vývoje: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776"/>
      </w:tblGrid>
      <w:tr w:rsidR="00504F56" w:rsidRPr="00504F56" w:rsidTr="00504F56">
        <w:trPr>
          <w:trHeight w:val="2037"/>
        </w:trPr>
        <w:tc>
          <w:tcPr>
            <w:tcW w:w="9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4F56" w:rsidRPr="00504F56" w:rsidRDefault="00504F56" w:rsidP="00504F56">
            <w:pPr>
              <w:widowControl/>
              <w:suppressAutoHyphens w:val="0"/>
              <w:spacing w:after="24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504F56"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  <w:br/>
            </w:r>
            <w:r w:rsidRPr="00504F56"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  <w:br/>
            </w:r>
            <w:r w:rsidRPr="00504F56"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  <w:br/>
            </w:r>
            <w:r w:rsidRPr="00504F56"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  <w:br/>
            </w:r>
            <w:r w:rsidRPr="00504F56"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  <w:br/>
            </w:r>
            <w:r w:rsidRPr="00504F56"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  <w:br/>
            </w:r>
            <w:r w:rsidRPr="00504F56"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  <w:br/>
            </w:r>
          </w:p>
        </w:tc>
      </w:tr>
    </w:tbl>
    <w:p w:rsidR="00504F56" w:rsidRPr="00504F56" w:rsidRDefault="00504F56" w:rsidP="00504F56">
      <w:pPr>
        <w:widowControl/>
        <w:suppressAutoHyphens w:val="0"/>
        <w:rPr>
          <w:rFonts w:ascii="Times New Roman" w:eastAsia="Times New Roman" w:hAnsi="Times New Roman" w:cs="Times New Roman"/>
          <w:color w:val="auto"/>
          <w:lang w:eastAsia="cs-CZ" w:bidi="ar-SA"/>
        </w:rPr>
      </w:pPr>
    </w:p>
    <w:p w:rsidR="00504F56" w:rsidRPr="00504F56" w:rsidRDefault="00504F56" w:rsidP="00504F56">
      <w:pPr>
        <w:widowControl/>
        <w:suppressAutoHyphens w:val="0"/>
        <w:spacing w:after="60"/>
        <w:jc w:val="both"/>
        <w:rPr>
          <w:rFonts w:ascii="Times New Roman" w:eastAsia="Times New Roman" w:hAnsi="Times New Roman" w:cs="Times New Roman"/>
          <w:color w:val="auto"/>
          <w:lang w:eastAsia="cs-CZ" w:bidi="ar-SA"/>
        </w:rPr>
      </w:pPr>
      <w:r w:rsidRPr="00504F56">
        <w:rPr>
          <w:rFonts w:ascii="Calibri" w:eastAsia="Times New Roman" w:hAnsi="Calibri" w:cs="Calibri"/>
          <w:b/>
          <w:bCs/>
          <w:sz w:val="22"/>
          <w:szCs w:val="22"/>
          <w:lang w:eastAsia="cs-CZ" w:bidi="ar-SA"/>
        </w:rPr>
        <w:t>Popis výsledku jednání, další postup: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776"/>
      </w:tblGrid>
      <w:tr w:rsidR="00504F56" w:rsidRPr="00504F56" w:rsidTr="00504F56">
        <w:trPr>
          <w:trHeight w:val="2467"/>
        </w:trPr>
        <w:tc>
          <w:tcPr>
            <w:tcW w:w="9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4F56" w:rsidRPr="00504F56" w:rsidRDefault="00504F56" w:rsidP="00504F56">
            <w:pPr>
              <w:widowControl/>
              <w:suppressAutoHyphens w:val="0"/>
              <w:spacing w:after="24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504F56"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  <w:br/>
            </w:r>
            <w:r w:rsidRPr="00504F56"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  <w:br/>
            </w:r>
            <w:r w:rsidRPr="00504F56"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  <w:br/>
            </w:r>
            <w:r w:rsidRPr="00504F56"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  <w:br/>
            </w:r>
            <w:r w:rsidRPr="00504F56"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  <w:br/>
            </w:r>
            <w:r w:rsidRPr="00504F56"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  <w:br/>
            </w:r>
            <w:r w:rsidRPr="00504F56"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  <w:br/>
            </w:r>
            <w:r w:rsidRPr="00504F56"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  <w:br/>
            </w:r>
            <w:r w:rsidRPr="00504F56"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  <w:br/>
            </w:r>
          </w:p>
        </w:tc>
      </w:tr>
    </w:tbl>
    <w:p w:rsidR="00504F56" w:rsidRPr="00504F56" w:rsidRDefault="00504F56" w:rsidP="00504F56">
      <w:pPr>
        <w:widowControl/>
        <w:suppressAutoHyphens w:val="0"/>
        <w:rPr>
          <w:rFonts w:ascii="Times New Roman" w:eastAsia="Times New Roman" w:hAnsi="Times New Roman" w:cs="Times New Roman"/>
          <w:color w:val="auto"/>
          <w:lang w:eastAsia="cs-CZ" w:bidi="ar-SA"/>
        </w:rPr>
      </w:pPr>
    </w:p>
    <w:p w:rsidR="00504F56" w:rsidRPr="00504F56" w:rsidRDefault="00504F56" w:rsidP="00504F56">
      <w:pPr>
        <w:widowControl/>
        <w:suppressAutoHyphens w:val="0"/>
        <w:spacing w:after="60"/>
        <w:jc w:val="both"/>
        <w:rPr>
          <w:rFonts w:ascii="Times New Roman" w:eastAsia="Times New Roman" w:hAnsi="Times New Roman" w:cs="Times New Roman"/>
          <w:color w:val="auto"/>
          <w:lang w:eastAsia="cs-CZ" w:bidi="ar-SA"/>
        </w:rPr>
      </w:pPr>
      <w:r w:rsidRPr="00504F56">
        <w:rPr>
          <w:rFonts w:ascii="Calibri" w:eastAsia="Times New Roman" w:hAnsi="Calibri" w:cs="Calibri"/>
          <w:b/>
          <w:bCs/>
          <w:sz w:val="22"/>
          <w:szCs w:val="22"/>
          <w:lang w:eastAsia="cs-CZ" w:bidi="ar-SA"/>
        </w:rPr>
        <w:t>Termín kontrolního setkání: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776"/>
      </w:tblGrid>
      <w:tr w:rsidR="00504F56" w:rsidRPr="00504F56" w:rsidTr="00504F56">
        <w:trPr>
          <w:trHeight w:val="509"/>
        </w:trPr>
        <w:tc>
          <w:tcPr>
            <w:tcW w:w="9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4F56" w:rsidRPr="00504F56" w:rsidRDefault="00504F56" w:rsidP="00504F56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</w:p>
        </w:tc>
      </w:tr>
    </w:tbl>
    <w:p w:rsidR="00504F56" w:rsidRPr="00504F56" w:rsidRDefault="00504F56" w:rsidP="00504F56">
      <w:pPr>
        <w:widowControl/>
        <w:suppressAutoHyphens w:val="0"/>
        <w:rPr>
          <w:rFonts w:ascii="Times New Roman" w:eastAsia="Times New Roman" w:hAnsi="Times New Roman" w:cs="Times New Roman"/>
          <w:color w:val="auto"/>
          <w:lang w:eastAsia="cs-CZ" w:bidi="ar-SA"/>
        </w:rPr>
      </w:pPr>
    </w:p>
    <w:p w:rsidR="00504F56" w:rsidRPr="00504F56" w:rsidRDefault="00504F56" w:rsidP="00504F56">
      <w:pPr>
        <w:widowControl/>
        <w:suppressAutoHyphens w:val="0"/>
        <w:spacing w:after="60"/>
        <w:jc w:val="both"/>
        <w:rPr>
          <w:rFonts w:ascii="Times New Roman" w:eastAsia="Times New Roman" w:hAnsi="Times New Roman" w:cs="Times New Roman"/>
          <w:color w:val="auto"/>
          <w:lang w:eastAsia="cs-CZ" w:bidi="ar-SA"/>
        </w:rPr>
      </w:pPr>
      <w:r w:rsidRPr="00504F56">
        <w:rPr>
          <w:rFonts w:ascii="Calibri" w:eastAsia="Times New Roman" w:hAnsi="Calibri" w:cs="Calibri"/>
          <w:b/>
          <w:bCs/>
          <w:sz w:val="22"/>
          <w:szCs w:val="22"/>
          <w:lang w:eastAsia="cs-CZ" w:bidi="ar-SA"/>
        </w:rPr>
        <w:t>Podpisy zúčastněných: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66"/>
        <w:gridCol w:w="2515"/>
        <w:gridCol w:w="2268"/>
      </w:tblGrid>
      <w:tr w:rsidR="00504F56" w:rsidRPr="00504F56" w:rsidTr="00504F5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4F56" w:rsidRPr="00504F56" w:rsidRDefault="00504F56" w:rsidP="00504F56">
            <w:pPr>
              <w:widowControl/>
              <w:suppressAutoHyphens w:val="0"/>
              <w:spacing w:after="120"/>
              <w:jc w:val="both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504F56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cs-CZ" w:bidi="ar-SA"/>
              </w:rPr>
              <w:t>Pozice</w:t>
            </w:r>
          </w:p>
        </w:tc>
        <w:tc>
          <w:tcPr>
            <w:tcW w:w="2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4F56" w:rsidRPr="00504F56" w:rsidRDefault="00504F56" w:rsidP="00504F56">
            <w:pPr>
              <w:widowControl/>
              <w:suppressAutoHyphens w:val="0"/>
              <w:spacing w:after="120"/>
              <w:jc w:val="both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504F56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cs-CZ" w:bidi="ar-SA"/>
              </w:rPr>
              <w:t>Jméno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4F56" w:rsidRPr="00504F56" w:rsidRDefault="00504F56" w:rsidP="00504F56">
            <w:pPr>
              <w:widowControl/>
              <w:suppressAutoHyphens w:val="0"/>
              <w:spacing w:after="120"/>
              <w:jc w:val="both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504F56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cs-CZ" w:bidi="ar-SA"/>
              </w:rPr>
              <w:t>Podpis</w:t>
            </w:r>
          </w:p>
        </w:tc>
      </w:tr>
      <w:tr w:rsidR="00504F56" w:rsidRPr="00504F56" w:rsidTr="00504F5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4F56" w:rsidRPr="00504F56" w:rsidRDefault="00504F56" w:rsidP="00504F56">
            <w:pPr>
              <w:widowControl/>
              <w:suppressAutoHyphens w:val="0"/>
              <w:spacing w:after="120"/>
              <w:jc w:val="both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504F56">
              <w:rPr>
                <w:rFonts w:ascii="Calibri" w:eastAsia="Times New Roman" w:hAnsi="Calibri" w:cs="Calibri"/>
                <w:sz w:val="20"/>
                <w:szCs w:val="20"/>
                <w:lang w:eastAsia="cs-CZ" w:bidi="ar-SA"/>
              </w:rPr>
              <w:t>žákyně/ žák</w:t>
            </w:r>
          </w:p>
        </w:tc>
        <w:tc>
          <w:tcPr>
            <w:tcW w:w="2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4F56" w:rsidRPr="00504F56" w:rsidRDefault="00504F56" w:rsidP="00504F56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4F56" w:rsidRPr="00504F56" w:rsidRDefault="00504F56" w:rsidP="00504F56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</w:p>
        </w:tc>
      </w:tr>
      <w:tr w:rsidR="00504F56" w:rsidRPr="00504F56" w:rsidTr="00504F5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4F56" w:rsidRPr="00504F56" w:rsidRDefault="00504F56" w:rsidP="00504F56">
            <w:pPr>
              <w:widowControl/>
              <w:suppressAutoHyphens w:val="0"/>
              <w:spacing w:after="120"/>
              <w:jc w:val="both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  <w:r w:rsidRPr="00504F56">
              <w:rPr>
                <w:rFonts w:ascii="Calibri" w:eastAsia="Times New Roman" w:hAnsi="Calibri" w:cs="Calibri"/>
                <w:sz w:val="20"/>
                <w:szCs w:val="20"/>
                <w:lang w:eastAsia="cs-CZ" w:bidi="ar-SA"/>
              </w:rPr>
              <w:t>za školu:</w:t>
            </w:r>
          </w:p>
        </w:tc>
        <w:tc>
          <w:tcPr>
            <w:tcW w:w="2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4F56" w:rsidRPr="00504F56" w:rsidRDefault="00504F56" w:rsidP="00504F56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4F56" w:rsidRPr="00504F56" w:rsidRDefault="00504F56" w:rsidP="00504F56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</w:p>
        </w:tc>
      </w:tr>
      <w:tr w:rsidR="00504F56" w:rsidRPr="00504F56" w:rsidTr="00504F5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4F56" w:rsidRPr="00504F56" w:rsidRDefault="00504F56" w:rsidP="00504F56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</w:p>
        </w:tc>
        <w:tc>
          <w:tcPr>
            <w:tcW w:w="2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4F56" w:rsidRPr="00504F56" w:rsidRDefault="00504F56" w:rsidP="00504F56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4F56" w:rsidRPr="00504F56" w:rsidRDefault="00504F56" w:rsidP="00504F56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</w:p>
        </w:tc>
      </w:tr>
      <w:tr w:rsidR="00504F56" w:rsidRPr="00504F56" w:rsidTr="00504F5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4F56" w:rsidRPr="00504F56" w:rsidRDefault="00504F56" w:rsidP="00504F56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</w:p>
        </w:tc>
        <w:tc>
          <w:tcPr>
            <w:tcW w:w="2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4F56" w:rsidRPr="00504F56" w:rsidRDefault="00504F56" w:rsidP="00504F56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4F56" w:rsidRPr="00504F56" w:rsidRDefault="00504F56" w:rsidP="00504F56">
            <w:pPr>
              <w:widowControl/>
              <w:suppressAutoHyphens w:val="0"/>
              <w:rPr>
                <w:rFonts w:ascii="Times New Roman" w:eastAsia="Times New Roman" w:hAnsi="Times New Roman" w:cs="Times New Roman"/>
                <w:color w:val="auto"/>
                <w:lang w:eastAsia="cs-CZ" w:bidi="ar-SA"/>
              </w:rPr>
            </w:pPr>
          </w:p>
        </w:tc>
      </w:tr>
    </w:tbl>
    <w:p w:rsidR="00E035FF" w:rsidRPr="00832129" w:rsidRDefault="00E035FF" w:rsidP="00504F56">
      <w:pPr>
        <w:pStyle w:val="Zkladntext"/>
        <w:tabs>
          <w:tab w:val="left" w:pos="709"/>
        </w:tabs>
        <w:spacing w:after="0"/>
        <w:ind w:left="709"/>
        <w:rPr>
          <w:rFonts w:ascii="Times New Roman" w:hAnsi="Times New Roman" w:cs="Times New Roman"/>
        </w:rPr>
      </w:pPr>
    </w:p>
    <w:sectPr w:rsidR="00E035FF" w:rsidRPr="00832129">
      <w:pgSz w:w="12240" w:h="15840"/>
      <w:pgMar w:top="567" w:right="567" w:bottom="567" w:left="1134" w:header="0" w:footer="0" w:gutter="0"/>
      <w:cols w:space="708"/>
      <w:formProt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01"/>
    <w:family w:val="roman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Noto Sans Devanagari">
    <w:altName w:val="Cambria"/>
    <w:panose1 w:val="00000000000000000000"/>
    <w:charset w:val="00"/>
    <w:family w:val="roman"/>
    <w:notTrueType/>
    <w:pitch w:val="default"/>
  </w:font>
  <w:font w:name="Segoe UI;Arial;sans-serif">
    <w:altName w:val="Segoe UI"/>
    <w:panose1 w:val="00000000000000000000"/>
    <w:charset w:val="00"/>
    <w:family w:val="roman"/>
    <w:notTrueType/>
    <w:pitch w:val="default"/>
  </w:font>
  <w:font w:name="OpenSymbol">
    <w:altName w:val="Segoe UI Symbol"/>
    <w:charset w:val="02"/>
    <w:family w:val="auto"/>
    <w:pitch w:val="default"/>
  </w:font>
  <w:font w:name="Liberation Sans">
    <w:altName w:val="Arial"/>
    <w:charset w:val="01"/>
    <w:family w:val="swiss"/>
    <w:pitch w:val="variable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1B426F"/>
    <w:multiLevelType w:val="multilevel"/>
    <w:tmpl w:val="D414B1A4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1" w15:restartNumberingAfterBreak="0">
    <w:nsid w:val="07A21533"/>
    <w:multiLevelType w:val="multilevel"/>
    <w:tmpl w:val="0F78DCF4"/>
    <w:lvl w:ilvl="0">
      <w:start w:val="1"/>
      <w:numFmt w:val="decimal"/>
      <w:lvlText w:val="%1."/>
      <w:lvlJc w:val="left"/>
      <w:pPr>
        <w:tabs>
          <w:tab w:val="num" w:pos="709"/>
        </w:tabs>
        <w:ind w:left="709" w:hanging="283"/>
      </w:pPr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</w:lvl>
    <w:lvl w:ilvl="2">
      <w:start w:val="1"/>
      <w:numFmt w:val="decimal"/>
      <w:lvlText w:val="%3."/>
      <w:lvlJc w:val="left"/>
      <w:pPr>
        <w:tabs>
          <w:tab w:val="num" w:pos="2127"/>
        </w:tabs>
        <w:ind w:left="2127" w:hanging="283"/>
      </w:pPr>
    </w:lvl>
    <w:lvl w:ilvl="3">
      <w:start w:val="1"/>
      <w:numFmt w:val="decimal"/>
      <w:lvlText w:val="%4."/>
      <w:lvlJc w:val="left"/>
      <w:pPr>
        <w:tabs>
          <w:tab w:val="num" w:pos="2836"/>
        </w:tabs>
        <w:ind w:left="2836" w:hanging="283"/>
      </w:pPr>
    </w:lvl>
    <w:lvl w:ilvl="4">
      <w:start w:val="1"/>
      <w:numFmt w:val="decimal"/>
      <w:lvlText w:val="%5."/>
      <w:lvlJc w:val="left"/>
      <w:pPr>
        <w:tabs>
          <w:tab w:val="num" w:pos="3545"/>
        </w:tabs>
        <w:ind w:left="3545" w:hanging="283"/>
      </w:pPr>
    </w:lvl>
    <w:lvl w:ilvl="5">
      <w:start w:val="1"/>
      <w:numFmt w:val="decimal"/>
      <w:lvlText w:val="%6."/>
      <w:lvlJc w:val="left"/>
      <w:pPr>
        <w:tabs>
          <w:tab w:val="num" w:pos="4254"/>
        </w:tabs>
        <w:ind w:left="4254" w:hanging="283"/>
      </w:pPr>
    </w:lvl>
    <w:lvl w:ilvl="6">
      <w:start w:val="1"/>
      <w:numFmt w:val="decimal"/>
      <w:lvlText w:val="%7."/>
      <w:lvlJc w:val="left"/>
      <w:pPr>
        <w:tabs>
          <w:tab w:val="num" w:pos="4963"/>
        </w:tabs>
        <w:ind w:left="4963" w:hanging="283"/>
      </w:pPr>
    </w:lvl>
    <w:lvl w:ilvl="7">
      <w:start w:val="1"/>
      <w:numFmt w:val="decimal"/>
      <w:lvlText w:val="%8."/>
      <w:lvlJc w:val="left"/>
      <w:pPr>
        <w:tabs>
          <w:tab w:val="num" w:pos="5672"/>
        </w:tabs>
        <w:ind w:left="5672" w:hanging="283"/>
      </w:pPr>
    </w:lvl>
    <w:lvl w:ilvl="8">
      <w:start w:val="1"/>
      <w:numFmt w:val="decimal"/>
      <w:lvlText w:val="%9."/>
      <w:lvlJc w:val="left"/>
      <w:pPr>
        <w:tabs>
          <w:tab w:val="num" w:pos="6381"/>
        </w:tabs>
        <w:ind w:left="6381" w:hanging="283"/>
      </w:pPr>
    </w:lvl>
  </w:abstractNum>
  <w:abstractNum w:abstractNumId="2" w15:restartNumberingAfterBreak="0">
    <w:nsid w:val="0EF33387"/>
    <w:multiLevelType w:val="multilevel"/>
    <w:tmpl w:val="0E6EFBFA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3" w15:restartNumberingAfterBreak="0">
    <w:nsid w:val="0F1422B0"/>
    <w:multiLevelType w:val="multilevel"/>
    <w:tmpl w:val="BFD2771E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4" w15:restartNumberingAfterBreak="0">
    <w:nsid w:val="12866449"/>
    <w:multiLevelType w:val="multilevel"/>
    <w:tmpl w:val="1A707F72"/>
    <w:lvl w:ilvl="0">
      <w:start w:val="1"/>
      <w:numFmt w:val="decimal"/>
      <w:lvlText w:val="%1."/>
      <w:lvlJc w:val="left"/>
      <w:pPr>
        <w:tabs>
          <w:tab w:val="num" w:pos="709"/>
        </w:tabs>
        <w:ind w:left="709" w:hanging="283"/>
      </w:p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5" w15:restartNumberingAfterBreak="0">
    <w:nsid w:val="13B9577B"/>
    <w:multiLevelType w:val="multilevel"/>
    <w:tmpl w:val="849E1806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6" w15:restartNumberingAfterBreak="0">
    <w:nsid w:val="160F03D9"/>
    <w:multiLevelType w:val="multilevel"/>
    <w:tmpl w:val="86A84584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7" w15:restartNumberingAfterBreak="0">
    <w:nsid w:val="176E7CC3"/>
    <w:multiLevelType w:val="multilevel"/>
    <w:tmpl w:val="1A4AEFE6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8" w15:restartNumberingAfterBreak="0">
    <w:nsid w:val="1A8D45F8"/>
    <w:multiLevelType w:val="multilevel"/>
    <w:tmpl w:val="07360CE0"/>
    <w:lvl w:ilvl="0">
      <w:start w:val="1"/>
      <w:numFmt w:val="decimal"/>
      <w:lvlText w:val="%1."/>
      <w:lvlJc w:val="left"/>
      <w:pPr>
        <w:tabs>
          <w:tab w:val="num" w:pos="709"/>
        </w:tabs>
        <w:ind w:left="709" w:hanging="283"/>
      </w:pPr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</w:lvl>
    <w:lvl w:ilvl="2">
      <w:start w:val="1"/>
      <w:numFmt w:val="decimal"/>
      <w:lvlText w:val="%3."/>
      <w:lvlJc w:val="left"/>
      <w:pPr>
        <w:tabs>
          <w:tab w:val="num" w:pos="2127"/>
        </w:tabs>
        <w:ind w:left="2127" w:hanging="283"/>
      </w:pPr>
    </w:lvl>
    <w:lvl w:ilvl="3">
      <w:start w:val="1"/>
      <w:numFmt w:val="decimal"/>
      <w:lvlText w:val="%4."/>
      <w:lvlJc w:val="left"/>
      <w:pPr>
        <w:tabs>
          <w:tab w:val="num" w:pos="2836"/>
        </w:tabs>
        <w:ind w:left="2836" w:hanging="283"/>
      </w:pPr>
    </w:lvl>
    <w:lvl w:ilvl="4">
      <w:start w:val="1"/>
      <w:numFmt w:val="decimal"/>
      <w:lvlText w:val="%5."/>
      <w:lvlJc w:val="left"/>
      <w:pPr>
        <w:tabs>
          <w:tab w:val="num" w:pos="3545"/>
        </w:tabs>
        <w:ind w:left="3545" w:hanging="283"/>
      </w:pPr>
    </w:lvl>
    <w:lvl w:ilvl="5">
      <w:start w:val="1"/>
      <w:numFmt w:val="decimal"/>
      <w:lvlText w:val="%6."/>
      <w:lvlJc w:val="left"/>
      <w:pPr>
        <w:tabs>
          <w:tab w:val="num" w:pos="4254"/>
        </w:tabs>
        <w:ind w:left="4254" w:hanging="283"/>
      </w:pPr>
    </w:lvl>
    <w:lvl w:ilvl="6">
      <w:start w:val="1"/>
      <w:numFmt w:val="decimal"/>
      <w:lvlText w:val="%7."/>
      <w:lvlJc w:val="left"/>
      <w:pPr>
        <w:tabs>
          <w:tab w:val="num" w:pos="4963"/>
        </w:tabs>
        <w:ind w:left="4963" w:hanging="283"/>
      </w:pPr>
    </w:lvl>
    <w:lvl w:ilvl="7">
      <w:start w:val="1"/>
      <w:numFmt w:val="decimal"/>
      <w:lvlText w:val="%8."/>
      <w:lvlJc w:val="left"/>
      <w:pPr>
        <w:tabs>
          <w:tab w:val="num" w:pos="5672"/>
        </w:tabs>
        <w:ind w:left="5672" w:hanging="283"/>
      </w:pPr>
    </w:lvl>
    <w:lvl w:ilvl="8">
      <w:start w:val="1"/>
      <w:numFmt w:val="decimal"/>
      <w:lvlText w:val="%9."/>
      <w:lvlJc w:val="left"/>
      <w:pPr>
        <w:tabs>
          <w:tab w:val="num" w:pos="6381"/>
        </w:tabs>
        <w:ind w:left="6381" w:hanging="283"/>
      </w:pPr>
    </w:lvl>
  </w:abstractNum>
  <w:abstractNum w:abstractNumId="9" w15:restartNumberingAfterBreak="0">
    <w:nsid w:val="2026016C"/>
    <w:multiLevelType w:val="multilevel"/>
    <w:tmpl w:val="9B964D74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10" w15:restartNumberingAfterBreak="0">
    <w:nsid w:val="272C7185"/>
    <w:multiLevelType w:val="hybridMultilevel"/>
    <w:tmpl w:val="9C7A9AE0"/>
    <w:lvl w:ilvl="0" w:tplc="040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2AC0315E"/>
    <w:multiLevelType w:val="multilevel"/>
    <w:tmpl w:val="2B885856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12" w15:restartNumberingAfterBreak="0">
    <w:nsid w:val="2D095C20"/>
    <w:multiLevelType w:val="multilevel"/>
    <w:tmpl w:val="12687D30"/>
    <w:lvl w:ilvl="0">
      <w:start w:val="1"/>
      <w:numFmt w:val="decimal"/>
      <w:lvlText w:val="%1."/>
      <w:lvlJc w:val="left"/>
      <w:pPr>
        <w:tabs>
          <w:tab w:val="num" w:pos="709"/>
        </w:tabs>
        <w:ind w:left="709" w:hanging="283"/>
      </w:pPr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</w:lvl>
    <w:lvl w:ilvl="2">
      <w:start w:val="1"/>
      <w:numFmt w:val="decimal"/>
      <w:lvlText w:val="%3."/>
      <w:lvlJc w:val="left"/>
      <w:pPr>
        <w:tabs>
          <w:tab w:val="num" w:pos="2127"/>
        </w:tabs>
        <w:ind w:left="2127" w:hanging="283"/>
      </w:pPr>
    </w:lvl>
    <w:lvl w:ilvl="3">
      <w:start w:val="1"/>
      <w:numFmt w:val="decimal"/>
      <w:lvlText w:val="%4."/>
      <w:lvlJc w:val="left"/>
      <w:pPr>
        <w:tabs>
          <w:tab w:val="num" w:pos="2836"/>
        </w:tabs>
        <w:ind w:left="2836" w:hanging="283"/>
      </w:pPr>
    </w:lvl>
    <w:lvl w:ilvl="4">
      <w:start w:val="1"/>
      <w:numFmt w:val="decimal"/>
      <w:lvlText w:val="%5."/>
      <w:lvlJc w:val="left"/>
      <w:pPr>
        <w:tabs>
          <w:tab w:val="num" w:pos="3545"/>
        </w:tabs>
        <w:ind w:left="3545" w:hanging="283"/>
      </w:pPr>
    </w:lvl>
    <w:lvl w:ilvl="5">
      <w:start w:val="1"/>
      <w:numFmt w:val="decimal"/>
      <w:lvlText w:val="%6."/>
      <w:lvlJc w:val="left"/>
      <w:pPr>
        <w:tabs>
          <w:tab w:val="num" w:pos="4254"/>
        </w:tabs>
        <w:ind w:left="4254" w:hanging="283"/>
      </w:pPr>
    </w:lvl>
    <w:lvl w:ilvl="6">
      <w:start w:val="1"/>
      <w:numFmt w:val="decimal"/>
      <w:lvlText w:val="%7."/>
      <w:lvlJc w:val="left"/>
      <w:pPr>
        <w:tabs>
          <w:tab w:val="num" w:pos="4963"/>
        </w:tabs>
        <w:ind w:left="4963" w:hanging="283"/>
      </w:pPr>
    </w:lvl>
    <w:lvl w:ilvl="7">
      <w:start w:val="1"/>
      <w:numFmt w:val="decimal"/>
      <w:lvlText w:val="%8."/>
      <w:lvlJc w:val="left"/>
      <w:pPr>
        <w:tabs>
          <w:tab w:val="num" w:pos="5672"/>
        </w:tabs>
        <w:ind w:left="5672" w:hanging="283"/>
      </w:pPr>
    </w:lvl>
    <w:lvl w:ilvl="8">
      <w:start w:val="1"/>
      <w:numFmt w:val="decimal"/>
      <w:lvlText w:val="%9."/>
      <w:lvlJc w:val="left"/>
      <w:pPr>
        <w:tabs>
          <w:tab w:val="num" w:pos="6381"/>
        </w:tabs>
        <w:ind w:left="6381" w:hanging="283"/>
      </w:pPr>
    </w:lvl>
  </w:abstractNum>
  <w:abstractNum w:abstractNumId="13" w15:restartNumberingAfterBreak="0">
    <w:nsid w:val="2E5E04DC"/>
    <w:multiLevelType w:val="multilevel"/>
    <w:tmpl w:val="42BED4AC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14" w15:restartNumberingAfterBreak="0">
    <w:nsid w:val="2F5B6EBB"/>
    <w:multiLevelType w:val="multilevel"/>
    <w:tmpl w:val="99E46620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15" w15:restartNumberingAfterBreak="0">
    <w:nsid w:val="31990055"/>
    <w:multiLevelType w:val="multilevel"/>
    <w:tmpl w:val="ECF05376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16" w15:restartNumberingAfterBreak="0">
    <w:nsid w:val="32465D78"/>
    <w:multiLevelType w:val="multilevel"/>
    <w:tmpl w:val="2AF69200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17" w15:restartNumberingAfterBreak="0">
    <w:nsid w:val="333063C6"/>
    <w:multiLevelType w:val="multilevel"/>
    <w:tmpl w:val="CB22530E"/>
    <w:lvl w:ilvl="0">
      <w:start w:val="1"/>
      <w:numFmt w:val="decimal"/>
      <w:lvlText w:val="%1."/>
      <w:lvlJc w:val="left"/>
      <w:pPr>
        <w:tabs>
          <w:tab w:val="num" w:pos="709"/>
        </w:tabs>
        <w:ind w:left="709" w:hanging="283"/>
      </w:p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18" w15:restartNumberingAfterBreak="0">
    <w:nsid w:val="35733E9F"/>
    <w:multiLevelType w:val="multilevel"/>
    <w:tmpl w:val="452AEDF6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19" w15:restartNumberingAfterBreak="0">
    <w:nsid w:val="35A11F45"/>
    <w:multiLevelType w:val="multilevel"/>
    <w:tmpl w:val="95F8EEDC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20" w15:restartNumberingAfterBreak="0">
    <w:nsid w:val="3A4B080E"/>
    <w:multiLevelType w:val="multilevel"/>
    <w:tmpl w:val="08B42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4"/>
      <w:numFmt w:val="upperRoman"/>
      <w:lvlText w:val="%2."/>
      <w:lvlJc w:val="left"/>
      <w:pPr>
        <w:ind w:left="1800" w:hanging="72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A4F368E"/>
    <w:multiLevelType w:val="multilevel"/>
    <w:tmpl w:val="23B06390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22" w15:restartNumberingAfterBreak="0">
    <w:nsid w:val="3B3C1FF0"/>
    <w:multiLevelType w:val="multilevel"/>
    <w:tmpl w:val="06BCA946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23" w15:restartNumberingAfterBreak="0">
    <w:nsid w:val="3E1A1AAC"/>
    <w:multiLevelType w:val="multilevel"/>
    <w:tmpl w:val="F7622076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24" w15:restartNumberingAfterBreak="0">
    <w:nsid w:val="3EA75BBE"/>
    <w:multiLevelType w:val="multilevel"/>
    <w:tmpl w:val="90C6623E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25" w15:restartNumberingAfterBreak="0">
    <w:nsid w:val="41F230D8"/>
    <w:multiLevelType w:val="multilevel"/>
    <w:tmpl w:val="1E4EFC14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26" w15:restartNumberingAfterBreak="0">
    <w:nsid w:val="43E163DD"/>
    <w:multiLevelType w:val="multilevel"/>
    <w:tmpl w:val="DCECEEB6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27" w15:restartNumberingAfterBreak="0">
    <w:nsid w:val="43F2597C"/>
    <w:multiLevelType w:val="multilevel"/>
    <w:tmpl w:val="45DA25BA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28" w15:restartNumberingAfterBreak="0">
    <w:nsid w:val="4860429F"/>
    <w:multiLevelType w:val="hybridMultilevel"/>
    <w:tmpl w:val="4178F014"/>
    <w:lvl w:ilvl="0" w:tplc="E3028866">
      <w:start w:val="4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plc="265E40C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254B7D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728073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A46CB2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1FC1B0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1FA476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7926F7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A72967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4C57742B"/>
    <w:multiLevelType w:val="multilevel"/>
    <w:tmpl w:val="B66CD988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30" w15:restartNumberingAfterBreak="0">
    <w:nsid w:val="4D3F313C"/>
    <w:multiLevelType w:val="multilevel"/>
    <w:tmpl w:val="3000D1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5638712C"/>
    <w:multiLevelType w:val="multilevel"/>
    <w:tmpl w:val="F6A82ACA"/>
    <w:lvl w:ilvl="0">
      <w:start w:val="1"/>
      <w:numFmt w:val="decimal"/>
      <w:lvlText w:val="%1."/>
      <w:lvlJc w:val="left"/>
      <w:pPr>
        <w:tabs>
          <w:tab w:val="num" w:pos="709"/>
        </w:tabs>
        <w:ind w:left="709" w:hanging="283"/>
      </w:p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32" w15:restartNumberingAfterBreak="0">
    <w:nsid w:val="56677F29"/>
    <w:multiLevelType w:val="multilevel"/>
    <w:tmpl w:val="40E88BB4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33" w15:restartNumberingAfterBreak="0">
    <w:nsid w:val="5F9A603C"/>
    <w:multiLevelType w:val="multilevel"/>
    <w:tmpl w:val="3ACCFF8C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34" w15:restartNumberingAfterBreak="0">
    <w:nsid w:val="60515FF1"/>
    <w:multiLevelType w:val="multilevel"/>
    <w:tmpl w:val="D7BA72B8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35" w15:restartNumberingAfterBreak="0">
    <w:nsid w:val="62506C94"/>
    <w:multiLevelType w:val="multilevel"/>
    <w:tmpl w:val="53F2C5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8914AC8"/>
    <w:multiLevelType w:val="multilevel"/>
    <w:tmpl w:val="56C2C556"/>
    <w:lvl w:ilvl="0">
      <w:start w:val="1"/>
      <w:numFmt w:val="decimal"/>
      <w:lvlText w:val="%1."/>
      <w:lvlJc w:val="left"/>
      <w:pPr>
        <w:tabs>
          <w:tab w:val="num" w:pos="709"/>
        </w:tabs>
        <w:ind w:left="709" w:hanging="283"/>
      </w:p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37" w15:restartNumberingAfterBreak="0">
    <w:nsid w:val="711A4435"/>
    <w:multiLevelType w:val="multilevel"/>
    <w:tmpl w:val="F1A04F6A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38" w15:restartNumberingAfterBreak="0">
    <w:nsid w:val="72CD6DA1"/>
    <w:multiLevelType w:val="multilevel"/>
    <w:tmpl w:val="3056E47C"/>
    <w:lvl w:ilvl="0">
      <w:start w:val="1"/>
      <w:numFmt w:val="decimal"/>
      <w:lvlText w:val="%1."/>
      <w:lvlJc w:val="left"/>
      <w:pPr>
        <w:tabs>
          <w:tab w:val="num" w:pos="709"/>
        </w:tabs>
        <w:ind w:left="709" w:hanging="283"/>
      </w:p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39" w15:restartNumberingAfterBreak="0">
    <w:nsid w:val="73C068EC"/>
    <w:multiLevelType w:val="multilevel"/>
    <w:tmpl w:val="056A32CC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40" w15:restartNumberingAfterBreak="0">
    <w:nsid w:val="77B5217B"/>
    <w:multiLevelType w:val="multilevel"/>
    <w:tmpl w:val="46DE1FDA"/>
    <w:lvl w:ilvl="0">
      <w:start w:val="1"/>
      <w:numFmt w:val="decimal"/>
      <w:lvlText w:val="%1."/>
      <w:lvlJc w:val="left"/>
      <w:pPr>
        <w:tabs>
          <w:tab w:val="num" w:pos="709"/>
        </w:tabs>
        <w:ind w:left="709" w:hanging="283"/>
      </w:p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41" w15:restartNumberingAfterBreak="0">
    <w:nsid w:val="792F453F"/>
    <w:multiLevelType w:val="multilevel"/>
    <w:tmpl w:val="852A4658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42" w15:restartNumberingAfterBreak="0">
    <w:nsid w:val="7BE96AA7"/>
    <w:multiLevelType w:val="multilevel"/>
    <w:tmpl w:val="952E70D2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43" w15:restartNumberingAfterBreak="0">
    <w:nsid w:val="7CA46C19"/>
    <w:multiLevelType w:val="multilevel"/>
    <w:tmpl w:val="7D024EF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4" w15:restartNumberingAfterBreak="0">
    <w:nsid w:val="7DBF680F"/>
    <w:multiLevelType w:val="multilevel"/>
    <w:tmpl w:val="CB7E427A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num w:numId="1">
    <w:abstractNumId w:val="31"/>
  </w:num>
  <w:num w:numId="2">
    <w:abstractNumId w:val="37"/>
  </w:num>
  <w:num w:numId="3">
    <w:abstractNumId w:val="3"/>
  </w:num>
  <w:num w:numId="4">
    <w:abstractNumId w:val="4"/>
  </w:num>
  <w:num w:numId="5">
    <w:abstractNumId w:val="33"/>
  </w:num>
  <w:num w:numId="6">
    <w:abstractNumId w:val="16"/>
  </w:num>
  <w:num w:numId="7">
    <w:abstractNumId w:val="22"/>
  </w:num>
  <w:num w:numId="8">
    <w:abstractNumId w:val="25"/>
  </w:num>
  <w:num w:numId="9">
    <w:abstractNumId w:val="7"/>
  </w:num>
  <w:num w:numId="10">
    <w:abstractNumId w:val="41"/>
  </w:num>
  <w:num w:numId="11">
    <w:abstractNumId w:val="5"/>
  </w:num>
  <w:num w:numId="12">
    <w:abstractNumId w:val="0"/>
  </w:num>
  <w:num w:numId="13">
    <w:abstractNumId w:val="24"/>
  </w:num>
  <w:num w:numId="14">
    <w:abstractNumId w:val="15"/>
  </w:num>
  <w:num w:numId="15">
    <w:abstractNumId w:val="12"/>
  </w:num>
  <w:num w:numId="16">
    <w:abstractNumId w:val="44"/>
  </w:num>
  <w:num w:numId="17">
    <w:abstractNumId w:val="32"/>
  </w:num>
  <w:num w:numId="18">
    <w:abstractNumId w:val="1"/>
  </w:num>
  <w:num w:numId="19">
    <w:abstractNumId w:val="9"/>
  </w:num>
  <w:num w:numId="20">
    <w:abstractNumId w:val="39"/>
  </w:num>
  <w:num w:numId="21">
    <w:abstractNumId w:val="2"/>
  </w:num>
  <w:num w:numId="22">
    <w:abstractNumId w:val="8"/>
  </w:num>
  <w:num w:numId="23">
    <w:abstractNumId w:val="18"/>
  </w:num>
  <w:num w:numId="24">
    <w:abstractNumId w:val="26"/>
  </w:num>
  <w:num w:numId="25">
    <w:abstractNumId w:val="17"/>
  </w:num>
  <w:num w:numId="26">
    <w:abstractNumId w:val="36"/>
  </w:num>
  <w:num w:numId="27">
    <w:abstractNumId w:val="40"/>
  </w:num>
  <w:num w:numId="28">
    <w:abstractNumId w:val="13"/>
  </w:num>
  <w:num w:numId="29">
    <w:abstractNumId w:val="11"/>
  </w:num>
  <w:num w:numId="30">
    <w:abstractNumId w:val="19"/>
  </w:num>
  <w:num w:numId="31">
    <w:abstractNumId w:val="6"/>
  </w:num>
  <w:num w:numId="32">
    <w:abstractNumId w:val="14"/>
  </w:num>
  <w:num w:numId="33">
    <w:abstractNumId w:val="21"/>
  </w:num>
  <w:num w:numId="34">
    <w:abstractNumId w:val="38"/>
  </w:num>
  <w:num w:numId="35">
    <w:abstractNumId w:val="42"/>
  </w:num>
  <w:num w:numId="36">
    <w:abstractNumId w:val="27"/>
  </w:num>
  <w:num w:numId="37">
    <w:abstractNumId w:val="34"/>
  </w:num>
  <w:num w:numId="38">
    <w:abstractNumId w:val="23"/>
  </w:num>
  <w:num w:numId="39">
    <w:abstractNumId w:val="29"/>
  </w:num>
  <w:num w:numId="40">
    <w:abstractNumId w:val="43"/>
  </w:num>
  <w:num w:numId="41">
    <w:abstractNumId w:val="10"/>
  </w:num>
  <w:num w:numId="42">
    <w:abstractNumId w:val="30"/>
  </w:num>
  <w:num w:numId="43">
    <w:abstractNumId w:val="35"/>
  </w:num>
  <w:num w:numId="44">
    <w:abstractNumId w:val="20"/>
  </w:num>
  <w:num w:numId="45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9"/>
  <w:autoHyphenation/>
  <w:hyphenationZone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E035FF"/>
    <w:rsid w:val="00197832"/>
    <w:rsid w:val="00504F56"/>
    <w:rsid w:val="00832129"/>
    <w:rsid w:val="00864CF9"/>
    <w:rsid w:val="00895C6C"/>
    <w:rsid w:val="00E03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7296C8"/>
  <w15:docId w15:val="{4A1E626D-06C6-416A-8601-5C81217A4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Liberation Serif" w:eastAsia="Tahoma" w:hAnsi="Liberation Serif" w:cs="Noto Sans Devanagari"/>
        <w:sz w:val="24"/>
        <w:szCs w:val="24"/>
        <w:lang w:val="cs-CZ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pPr>
      <w:widowControl w:val="0"/>
    </w:pPr>
    <w:rPr>
      <w:rFonts w:ascii="Segoe UI;Arial;sans-serif" w:eastAsia="Segoe UI;Arial;sans-serif" w:hAnsi="Segoe UI;Arial;sans-serif" w:cs="Segoe UI;Arial;sans-serif"/>
      <w:color w:val="000000"/>
    </w:rPr>
  </w:style>
  <w:style w:type="paragraph" w:styleId="Nadpis1">
    <w:name w:val="heading 1"/>
    <w:basedOn w:val="Heading"/>
    <w:next w:val="Zkladntext"/>
    <w:uiPriority w:val="9"/>
    <w:qFormat/>
    <w:pPr>
      <w:outlineLvl w:val="0"/>
    </w:pPr>
    <w:rPr>
      <w:rFonts w:ascii="Liberation Serif" w:hAnsi="Liberation Serif"/>
      <w:b/>
      <w:bCs/>
      <w:sz w:val="48"/>
      <w:szCs w:val="48"/>
    </w:rPr>
  </w:style>
  <w:style w:type="paragraph" w:styleId="Nadpis2">
    <w:name w:val="heading 2"/>
    <w:basedOn w:val="Heading"/>
    <w:next w:val="Zkladntext"/>
    <w:uiPriority w:val="9"/>
    <w:unhideWhenUsed/>
    <w:qFormat/>
    <w:pPr>
      <w:spacing w:before="200"/>
      <w:outlineLvl w:val="1"/>
    </w:pPr>
    <w:rPr>
      <w:rFonts w:ascii="Liberation Serif" w:hAnsi="Liberation Serif"/>
      <w:b/>
      <w:bCs/>
      <w:sz w:val="36"/>
      <w:szCs w:val="36"/>
    </w:rPr>
  </w:style>
  <w:style w:type="paragraph" w:styleId="Nadpis3">
    <w:name w:val="heading 3"/>
    <w:basedOn w:val="Heading"/>
    <w:next w:val="Zkladntext"/>
    <w:uiPriority w:val="9"/>
    <w:unhideWhenUsed/>
    <w:qFormat/>
    <w:pPr>
      <w:spacing w:before="140"/>
      <w:outlineLvl w:val="2"/>
    </w:pPr>
    <w:rPr>
      <w:rFonts w:ascii="Liberation Serif" w:hAnsi="Liberation Serif"/>
      <w:b/>
      <w:bCs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Siln">
    <w:name w:val="Strong"/>
    <w:qFormat/>
    <w:rPr>
      <w:b/>
      <w:bCs/>
    </w:rPr>
  </w:style>
  <w:style w:type="character" w:customStyle="1" w:styleId="NumberingSymbols">
    <w:name w:val="Numbering Symbols"/>
    <w:qFormat/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paragraph" w:customStyle="1" w:styleId="Heading">
    <w:name w:val="Heading"/>
    <w:basedOn w:val="Normln"/>
    <w:next w:val="Zkladntext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Zkladntext">
    <w:name w:val="Body Text"/>
    <w:basedOn w:val="Normln"/>
    <w:pPr>
      <w:spacing w:after="140" w:line="276" w:lineRule="auto"/>
    </w:pPr>
  </w:style>
  <w:style w:type="paragraph" w:styleId="Seznam">
    <w:name w:val="List"/>
    <w:basedOn w:val="Zkladntext"/>
    <w:rPr>
      <w:rFonts w:cs="Noto Sans Devanagari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Noto Sans Devanagari"/>
      <w:i/>
      <w:iCs/>
    </w:rPr>
  </w:style>
  <w:style w:type="paragraph" w:customStyle="1" w:styleId="Index">
    <w:name w:val="Index"/>
    <w:basedOn w:val="Normln"/>
    <w:qFormat/>
    <w:pPr>
      <w:suppressLineNumbers/>
    </w:pPr>
    <w:rPr>
      <w:rFonts w:cs="Noto Sans Devanagari"/>
    </w:rPr>
  </w:style>
  <w:style w:type="paragraph" w:customStyle="1" w:styleId="HorizontalLine">
    <w:name w:val="Horizontal Line"/>
    <w:basedOn w:val="Normln"/>
    <w:next w:val="Zkladntext"/>
    <w:qFormat/>
    <w:pPr>
      <w:suppressLineNumbers/>
      <w:pBdr>
        <w:bottom w:val="double" w:sz="2" w:space="0" w:color="808080"/>
      </w:pBdr>
      <w:spacing w:after="283"/>
    </w:pPr>
    <w:rPr>
      <w:sz w:val="12"/>
      <w:szCs w:val="12"/>
    </w:rPr>
  </w:style>
  <w:style w:type="paragraph" w:styleId="Normlnweb">
    <w:name w:val="Normal (Web)"/>
    <w:basedOn w:val="Normln"/>
    <w:uiPriority w:val="99"/>
    <w:semiHidden/>
    <w:unhideWhenUsed/>
    <w:rsid w:val="00832129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eastAsia="cs-CZ" w:bidi="ar-SA"/>
    </w:rPr>
  </w:style>
  <w:style w:type="character" w:styleId="Hypertextovodkaz">
    <w:name w:val="Hyperlink"/>
    <w:basedOn w:val="Standardnpsmoodstavce"/>
    <w:uiPriority w:val="99"/>
    <w:semiHidden/>
    <w:unhideWhenUsed/>
    <w:rsid w:val="00864CF9"/>
    <w:rPr>
      <w:color w:val="0000FF"/>
      <w:u w:val="single"/>
    </w:rPr>
  </w:style>
  <w:style w:type="paragraph" w:styleId="Odstavecseseznamem">
    <w:name w:val="List Paragraph"/>
    <w:basedOn w:val="Normln"/>
    <w:uiPriority w:val="34"/>
    <w:qFormat/>
    <w:rsid w:val="00864CF9"/>
    <w:pPr>
      <w:ind w:left="720"/>
      <w:contextualSpacing/>
    </w:pPr>
    <w:rPr>
      <w:rFonts w:cs="Mangal"/>
      <w:szCs w:val="21"/>
    </w:rPr>
  </w:style>
  <w:style w:type="character" w:customStyle="1" w:styleId="apple-tab-span">
    <w:name w:val="apple-tab-span"/>
    <w:basedOn w:val="Standardnpsmoodstavce"/>
    <w:rsid w:val="00504F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804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479580">
          <w:marLeft w:val="-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90498">
          <w:marLeft w:val="-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437556">
          <w:marLeft w:val="-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634781">
          <w:marLeft w:val="-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411334">
          <w:marLeft w:val="-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09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7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520770">
          <w:marLeft w:val="-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ompa@pppnj.cz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/>
        <a:ea typeface="DejaVu Sans"/>
        <a:cs typeface="DejaVu Sans"/>
      </a:majorFont>
      <a:minorFont>
        <a:latin typeface="Arial"/>
        <a:ea typeface="DejaVu Sans"/>
        <a:cs typeface="DejaVu Sans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3363</Words>
  <Characters>19844</Characters>
  <Application>Microsoft Office Word</Application>
  <DocSecurity>0</DocSecurity>
  <Lines>165</Lines>
  <Paragraphs>46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ZS Pohorska Odry</Company>
  <LinksUpToDate>false</LinksUpToDate>
  <CharactersWithSpaces>23161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Jiřina Máčková</dc:creator>
  <dc:description/>
  <cp:lastModifiedBy>Jiřina Máčková</cp:lastModifiedBy>
  <cp:revision>4</cp:revision>
  <dcterms:created xsi:type="dcterms:W3CDTF">2026-05-20T08:09:00Z</dcterms:created>
  <dcterms:modified xsi:type="dcterms:W3CDTF">2026-05-20T08:23:00Z</dcterms:modified>
  <dc:language>cs-CZ</dc:language>
</cp:coreProperties>
</file>